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0000001" w14:textId="6A1FC076" w:rsidR="00CC7A38" w:rsidRPr="00CC353F" w:rsidRDefault="00000000">
      <w:pPr>
        <w:pStyle w:val="Ttulo1"/>
        <w:spacing w:before="0" w:after="120" w:line="275" w:lineRule="auto"/>
        <w:rPr>
          <w:rFonts w:asciiTheme="majorHAnsi" w:eastAsia="Google Sans" w:hAnsiTheme="majorHAnsi" w:cstheme="majorHAnsi"/>
          <w:color w:val="1B1C1D"/>
          <w:sz w:val="36"/>
          <w:szCs w:val="36"/>
        </w:rPr>
      </w:pPr>
      <w:r w:rsidRPr="00CC353F">
        <w:rPr>
          <w:rFonts w:asciiTheme="majorHAnsi" w:eastAsia="Google Sans" w:hAnsiTheme="majorHAnsi" w:cstheme="majorHAnsi"/>
          <w:color w:val="1B1C1D"/>
          <w:sz w:val="36"/>
          <w:szCs w:val="36"/>
        </w:rPr>
        <w:t>Justificativas Técnicas</w:t>
      </w:r>
    </w:p>
    <w:p w14:paraId="046473AB" w14:textId="77777777" w:rsidR="00D70BD4" w:rsidRPr="00CC353F" w:rsidRDefault="00D70BD4" w:rsidP="00D70BD4">
      <w:pPr>
        <w:rPr>
          <w:rFonts w:asciiTheme="majorHAnsi" w:hAnsiTheme="majorHAnsi" w:cstheme="majorHAnsi"/>
          <w:sz w:val="24"/>
          <w:szCs w:val="24"/>
        </w:rPr>
      </w:pPr>
    </w:p>
    <w:p w14:paraId="00000002" w14:textId="77777777" w:rsidR="00CC7A38" w:rsidRPr="00CC353F" w:rsidRDefault="00000000">
      <w:pPr>
        <w:pStyle w:val="Ttulo2"/>
        <w:spacing w:before="0" w:after="120" w:line="275" w:lineRule="auto"/>
        <w:rPr>
          <w:rFonts w:asciiTheme="majorHAnsi" w:eastAsia="Google Sans" w:hAnsiTheme="majorHAnsi" w:cstheme="majorHAnsi"/>
          <w:color w:val="1B1C1D"/>
          <w:sz w:val="28"/>
          <w:szCs w:val="28"/>
        </w:rPr>
      </w:pPr>
      <w:r w:rsidRPr="00CC353F">
        <w:rPr>
          <w:rFonts w:asciiTheme="majorHAnsi" w:eastAsia="Google Sans" w:hAnsiTheme="majorHAnsi" w:cstheme="majorHAnsi"/>
          <w:color w:val="1B1C1D"/>
          <w:sz w:val="28"/>
          <w:szCs w:val="28"/>
        </w:rPr>
        <w:t>1. Introdução</w:t>
      </w:r>
    </w:p>
    <w:p w14:paraId="00000003" w14:textId="2249696F" w:rsidR="00CC7A38" w:rsidRPr="00CC353F" w:rsidRDefault="00000000" w:rsidP="00CC353F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jc w:val="both"/>
        <w:rPr>
          <w:rFonts w:asciiTheme="majorHAnsi" w:eastAsia="Google Sans Text" w:hAnsiTheme="majorHAnsi" w:cstheme="majorHAnsi"/>
          <w:color w:val="1B1C1D"/>
          <w:sz w:val="24"/>
          <w:szCs w:val="24"/>
        </w:rPr>
      </w:pPr>
      <w:r w:rsidRPr="00CC353F">
        <w:rPr>
          <w:rFonts w:asciiTheme="majorHAnsi" w:eastAsia="Google Sans Text" w:hAnsiTheme="majorHAnsi" w:cstheme="majorHAnsi"/>
          <w:color w:val="1B1C1D"/>
          <w:sz w:val="24"/>
          <w:szCs w:val="24"/>
        </w:rPr>
        <w:t>Este documento apresenta a</w:t>
      </w:r>
      <w:r w:rsidR="00F22CB5" w:rsidRPr="00CC353F">
        <w:rPr>
          <w:rFonts w:asciiTheme="majorHAnsi" w:eastAsia="Google Sans Text" w:hAnsiTheme="majorHAnsi" w:cstheme="majorHAnsi"/>
          <w:color w:val="1B1C1D"/>
          <w:sz w:val="24"/>
          <w:szCs w:val="24"/>
        </w:rPr>
        <w:t xml:space="preserve">s </w:t>
      </w:r>
      <w:r w:rsidRPr="00CC353F">
        <w:rPr>
          <w:rFonts w:asciiTheme="majorHAnsi" w:eastAsia="Google Sans Text" w:hAnsiTheme="majorHAnsi" w:cstheme="majorHAnsi"/>
          <w:color w:val="1B1C1D"/>
          <w:sz w:val="24"/>
          <w:szCs w:val="24"/>
        </w:rPr>
        <w:t xml:space="preserve">justificativas técnicas para a arquitetura e as decisões de implementação do projeto de simulação de um sistema de Internet das Coisas (IoT) focado em agricultura inteligente. O objetivo principal do projeto é demonstrar a comunicação eficiente entre um </w:t>
      </w:r>
      <w:proofErr w:type="spellStart"/>
      <w:r w:rsidRPr="00CC353F">
        <w:rPr>
          <w:rFonts w:asciiTheme="majorHAnsi" w:eastAsia="Google Sans Text" w:hAnsiTheme="majorHAnsi" w:cstheme="majorHAnsi"/>
          <w:color w:val="1B1C1D"/>
          <w:sz w:val="24"/>
          <w:szCs w:val="24"/>
        </w:rPr>
        <w:t>frontend</w:t>
      </w:r>
      <w:proofErr w:type="spellEnd"/>
      <w:r w:rsidRPr="00CC353F">
        <w:rPr>
          <w:rFonts w:asciiTheme="majorHAnsi" w:eastAsia="Google Sans Text" w:hAnsiTheme="majorHAnsi" w:cstheme="majorHAnsi"/>
          <w:color w:val="1B1C1D"/>
          <w:sz w:val="24"/>
          <w:szCs w:val="24"/>
        </w:rPr>
        <w:t xml:space="preserve"> e um </w:t>
      </w:r>
      <w:proofErr w:type="spellStart"/>
      <w:r w:rsidRPr="00CC353F">
        <w:rPr>
          <w:rFonts w:asciiTheme="majorHAnsi" w:eastAsia="Google Sans Text" w:hAnsiTheme="majorHAnsi" w:cstheme="majorHAnsi"/>
          <w:color w:val="1B1C1D"/>
          <w:sz w:val="24"/>
          <w:szCs w:val="24"/>
        </w:rPr>
        <w:t>backend</w:t>
      </w:r>
      <w:proofErr w:type="spellEnd"/>
      <w:r w:rsidRPr="00CC353F">
        <w:rPr>
          <w:rFonts w:asciiTheme="majorHAnsi" w:eastAsia="Google Sans Text" w:hAnsiTheme="majorHAnsi" w:cstheme="majorHAnsi"/>
          <w:color w:val="1B1C1D"/>
          <w:sz w:val="24"/>
          <w:szCs w:val="24"/>
        </w:rPr>
        <w:t xml:space="preserve"> para monitorar e visualizar dados de sensores em tempo real.</w:t>
      </w:r>
    </w:p>
    <w:p w14:paraId="00000005" w14:textId="77777777" w:rsidR="00CC7A38" w:rsidRPr="00CC353F" w:rsidRDefault="00000000">
      <w:pPr>
        <w:pStyle w:val="Ttulo2"/>
        <w:spacing w:before="0" w:after="120" w:line="275" w:lineRule="auto"/>
        <w:rPr>
          <w:rFonts w:asciiTheme="majorHAnsi" w:eastAsia="Google Sans" w:hAnsiTheme="majorHAnsi" w:cstheme="majorHAnsi"/>
          <w:color w:val="1B1C1D"/>
          <w:sz w:val="28"/>
          <w:szCs w:val="28"/>
        </w:rPr>
      </w:pPr>
      <w:r w:rsidRPr="00CC353F">
        <w:rPr>
          <w:rFonts w:asciiTheme="majorHAnsi" w:eastAsia="Google Sans" w:hAnsiTheme="majorHAnsi" w:cstheme="majorHAnsi"/>
          <w:color w:val="1B1C1D"/>
          <w:sz w:val="28"/>
          <w:szCs w:val="28"/>
        </w:rPr>
        <w:t>2. Arquitetura do Sistema</w:t>
      </w:r>
    </w:p>
    <w:p w14:paraId="00000006" w14:textId="77777777" w:rsidR="00CC7A38" w:rsidRPr="00CC353F" w:rsidRDefault="00000000" w:rsidP="00CC353F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jc w:val="both"/>
        <w:rPr>
          <w:rFonts w:asciiTheme="majorHAnsi" w:eastAsia="Google Sans Text" w:hAnsiTheme="majorHAnsi" w:cstheme="majorHAnsi"/>
          <w:color w:val="1B1C1D"/>
          <w:sz w:val="24"/>
          <w:szCs w:val="24"/>
        </w:rPr>
      </w:pPr>
      <w:r w:rsidRPr="00CC353F">
        <w:rPr>
          <w:rFonts w:asciiTheme="majorHAnsi" w:eastAsia="Google Sans Text" w:hAnsiTheme="majorHAnsi" w:cstheme="majorHAnsi"/>
          <w:color w:val="1B1C1D"/>
          <w:sz w:val="24"/>
          <w:szCs w:val="24"/>
        </w:rPr>
        <w:t>A arquitetura do projeto segue um modelo de três camadas, focado na separação de responsabilidades para garantir escalabilidade e manutenibilidade.</w:t>
      </w:r>
    </w:p>
    <w:p w14:paraId="20ABFF0F" w14:textId="630B1E16" w:rsidR="00EA053C" w:rsidRPr="00CC353F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Theme="majorHAnsi" w:eastAsia="Google Sans Text" w:hAnsiTheme="majorHAnsi" w:cstheme="majorHAnsi"/>
          <w:b/>
          <w:color w:val="1B1C1D"/>
          <w:sz w:val="28"/>
          <w:szCs w:val="28"/>
        </w:rPr>
      </w:pPr>
      <w:r w:rsidRPr="00CC353F">
        <w:rPr>
          <w:rFonts w:asciiTheme="majorHAnsi" w:eastAsia="Google Sans Text" w:hAnsiTheme="majorHAnsi" w:cstheme="majorHAnsi"/>
          <w:b/>
          <w:color w:val="1B1C1D"/>
          <w:sz w:val="28"/>
          <w:szCs w:val="28"/>
        </w:rPr>
        <w:t>Diagrama de Arquitetura:</w:t>
      </w:r>
      <w:r w:rsidR="00EA053C" w:rsidRPr="00CC353F">
        <w:rPr>
          <w:rFonts w:asciiTheme="majorHAnsi" w:eastAsia="Google Sans Text" w:hAnsiTheme="majorHAnsi" w:cstheme="majorHAnsi"/>
          <w:noProof/>
          <w:color w:val="1B1C1D"/>
          <w:sz w:val="28"/>
          <w:szCs w:val="28"/>
        </w:rPr>
        <w:t xml:space="preserve"> </w:t>
      </w:r>
    </w:p>
    <w:p w14:paraId="7C9F6D06" w14:textId="12298D71" w:rsidR="00EA053C" w:rsidRPr="00CC353F" w:rsidRDefault="007C2DEB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Theme="majorHAnsi" w:eastAsia="Google Sans Text" w:hAnsiTheme="majorHAnsi" w:cstheme="majorHAnsi"/>
          <w:b/>
          <w:color w:val="1B1C1D"/>
          <w:sz w:val="24"/>
          <w:szCs w:val="24"/>
        </w:rPr>
      </w:pPr>
      <w:r w:rsidRPr="00CC353F">
        <w:rPr>
          <w:rFonts w:asciiTheme="majorHAnsi" w:eastAsia="Google Sans Text" w:hAnsiTheme="majorHAnsi" w:cstheme="majorHAnsi"/>
          <w:b/>
          <w:noProof/>
          <w:color w:val="1B1C1D"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88960" behindDoc="0" locked="0" layoutInCell="1" allowOverlap="1" wp14:anchorId="5F23E74A" wp14:editId="0D8B67EE">
                <wp:simplePos x="0" y="0"/>
                <wp:positionH relativeFrom="column">
                  <wp:posOffset>149358</wp:posOffset>
                </wp:positionH>
                <wp:positionV relativeFrom="paragraph">
                  <wp:posOffset>53143</wp:posOffset>
                </wp:positionV>
                <wp:extent cx="5560695" cy="2320290"/>
                <wp:effectExtent l="57150" t="38100" r="78105" b="99060"/>
                <wp:wrapNone/>
                <wp:docPr id="1150558456" name="Agrupar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60695" cy="2320290"/>
                          <a:chOff x="0" y="0"/>
                          <a:chExt cx="5560695" cy="2320290"/>
                        </a:xfrm>
                      </wpg:grpSpPr>
                      <wpg:grpSp>
                        <wpg:cNvPr id="757226812" name="Agrupar 4"/>
                        <wpg:cNvGrpSpPr/>
                        <wpg:grpSpPr>
                          <a:xfrm>
                            <a:off x="0" y="0"/>
                            <a:ext cx="5560695" cy="2320290"/>
                            <a:chOff x="0" y="0"/>
                            <a:chExt cx="5561062" cy="2320579"/>
                          </a:xfrm>
                        </wpg:grpSpPr>
                        <wps:wsp>
                          <wps:cNvPr id="1460503565" name="Retângulo 1"/>
                          <wps:cNvSpPr/>
                          <wps:spPr>
                            <a:xfrm>
                              <a:off x="0" y="76841"/>
                              <a:ext cx="1404000" cy="630091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1">
                              <a:schemeClr val="accent6"/>
                            </a:lnRef>
                            <a:fillRef idx="2">
                              <a:schemeClr val="accent6"/>
                            </a:fillRef>
                            <a:effectRef idx="1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7F26693C" w14:textId="4C99A3BB" w:rsidR="00D70BD4" w:rsidRPr="00EA053C" w:rsidRDefault="00D70BD4" w:rsidP="00D70BD4">
                                <w:pPr>
                                  <w:jc w:val="center"/>
                                  <w:rPr>
                                    <w:b/>
                                    <w:bCs/>
                                  </w:rPr>
                                </w:pPr>
                                <w:proofErr w:type="spellStart"/>
                                <w:r w:rsidRPr="00EA053C">
                                  <w:rPr>
                                    <w:b/>
                                    <w:bCs/>
                                  </w:rPr>
                                  <w:t>Frontend</w:t>
                                </w:r>
                                <w:proofErr w:type="spellEnd"/>
                                <w:r w:rsidRPr="00EA053C">
                                  <w:rPr>
                                    <w:b/>
                                    <w:bCs/>
                                  </w:rPr>
                                  <w:t xml:space="preserve"> (JavaScript Puro)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53605484" name="Retângulo 1"/>
                          <wps:cNvSpPr/>
                          <wps:spPr>
                            <a:xfrm>
                              <a:off x="2036269" y="1690488"/>
                              <a:ext cx="1404000" cy="630091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1">
                              <a:schemeClr val="accent6"/>
                            </a:lnRef>
                            <a:fillRef idx="2">
                              <a:schemeClr val="accent6"/>
                            </a:fillRef>
                            <a:effectRef idx="1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62FA82D7" w14:textId="1F66B369" w:rsidR="00D70BD4" w:rsidRPr="00EA053C" w:rsidRDefault="00271697" w:rsidP="00D70BD4">
                                <w:pPr>
                                  <w:jc w:val="center"/>
                                  <w:rPr>
                                    <w:b/>
                                    <w:bCs/>
                                  </w:rPr>
                                </w:pPr>
                                <w:r w:rsidRPr="00EA053C">
                                  <w:rPr>
                                    <w:rFonts w:ascii="Google Sans Text" w:eastAsia="Google Sans Text" w:hAnsi="Google Sans Text" w:cs="Google Sans Text"/>
                                    <w:b/>
                                    <w:bCs/>
                                    <w:color w:val="1B1C1D"/>
                                  </w:rPr>
                                  <w:t>API Externa                       (Clima)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04107144" name="Retângulo 1"/>
                          <wps:cNvSpPr/>
                          <wps:spPr>
                            <a:xfrm>
                              <a:off x="2043953" y="0"/>
                              <a:ext cx="1404000" cy="630091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1">
                              <a:schemeClr val="accent6"/>
                            </a:lnRef>
                            <a:fillRef idx="2">
                              <a:schemeClr val="accent6"/>
                            </a:fillRef>
                            <a:effectRef idx="1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3058B3E0" w14:textId="2364911A" w:rsidR="00D70BD4" w:rsidRDefault="00D70BD4" w:rsidP="00D70BD4">
                                <w:pPr>
                                  <w:jc w:val="center"/>
                                </w:pPr>
                                <w:proofErr w:type="spellStart"/>
                                <w:r w:rsidRPr="00EA053C">
                                  <w:rPr>
                                    <w:b/>
                                    <w:bCs/>
                                  </w:rPr>
                                  <w:t>Back</w:t>
                                </w:r>
                                <w:r w:rsidRPr="00EA053C">
                                  <w:rPr>
                                    <w:b/>
                                    <w:bCs/>
                                  </w:rPr>
                                  <w:t>end</w:t>
                                </w:r>
                                <w:proofErr w:type="spellEnd"/>
                                <w:r w:rsidRPr="00EA053C">
                                  <w:rPr>
                                    <w:b/>
                                    <w:bCs/>
                                  </w:rPr>
                                  <w:t xml:space="preserve"> (</w:t>
                                </w:r>
                                <w:r w:rsidRPr="00EA053C">
                                  <w:rPr>
                                    <w:rFonts w:ascii="Google Sans Text" w:eastAsia="Google Sans Text" w:hAnsi="Google Sans Text" w:cs="Google Sans Text"/>
                                    <w:b/>
                                    <w:bCs/>
                                    <w:color w:val="1B1C1D"/>
                                  </w:rPr>
                                  <w:t>Spring Boot REST</w:t>
                                </w:r>
                                <w:r>
                                  <w:t>)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138699983" name="Retângulo 1"/>
                          <wps:cNvSpPr/>
                          <wps:spPr>
                            <a:xfrm>
                              <a:off x="4157062" y="0"/>
                              <a:ext cx="1404000" cy="630091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1">
                              <a:schemeClr val="accent6"/>
                            </a:lnRef>
                            <a:fillRef idx="2">
                              <a:schemeClr val="accent6"/>
                            </a:fillRef>
                            <a:effectRef idx="1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0E060086" w14:textId="75B6FACF" w:rsidR="00D70BD4" w:rsidRPr="00EA053C" w:rsidRDefault="00D70BD4" w:rsidP="00D70BD4">
                                <w:pPr>
                                  <w:jc w:val="center"/>
                                  <w:rPr>
                                    <w:b/>
                                    <w:bCs/>
                                  </w:rPr>
                                </w:pPr>
                                <w:r w:rsidRPr="00EA053C">
                                  <w:rPr>
                                    <w:rFonts w:ascii="Google Sans Text" w:eastAsia="Google Sans Text" w:hAnsi="Google Sans Text" w:cs="Google Sans Text"/>
                                    <w:b/>
                                    <w:bCs/>
                                    <w:color w:val="1B1C1D"/>
                                  </w:rPr>
                                  <w:t xml:space="preserve">Banco de Dados </w:t>
                                </w:r>
                                <w:r w:rsidRPr="00EA053C">
                                  <w:rPr>
                                    <w:b/>
                                    <w:bCs/>
                                  </w:rPr>
                                  <w:t>(</w:t>
                                </w:r>
                                <w:proofErr w:type="spellStart"/>
                                <w:r w:rsidRPr="00EA053C">
                                  <w:rPr>
                                    <w:rFonts w:ascii="Google Sans Text" w:eastAsia="Google Sans Text" w:hAnsi="Google Sans Text" w:cs="Google Sans Text"/>
                                    <w:b/>
                                    <w:bCs/>
                                    <w:color w:val="1B1C1D"/>
                                  </w:rPr>
                                  <w:t>Firestore</w:t>
                                </w:r>
                                <w:proofErr w:type="spellEnd"/>
                                <w:r w:rsidRPr="00EA053C">
                                  <w:rPr>
                                    <w:rFonts w:ascii="Google Sans Text" w:eastAsia="Google Sans Text" w:hAnsi="Google Sans Text" w:cs="Google Sans Text"/>
                                    <w:b/>
                                    <w:bCs/>
                                    <w:color w:val="1B1C1D"/>
                                  </w:rPr>
                                  <w:t>/H2</w:t>
                                </w:r>
                                <w:r w:rsidRPr="00EA053C">
                                  <w:rPr>
                                    <w:rFonts w:ascii="Google Sans Text" w:eastAsia="Google Sans Text" w:hAnsi="Google Sans Text" w:cs="Google Sans Text"/>
                                    <w:b/>
                                    <w:bCs/>
                                    <w:color w:val="1B1C1D"/>
                                  </w:rPr>
                                  <w:t>)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453436566" name="Retângulo 1"/>
                          <wps:cNvSpPr/>
                          <wps:spPr>
                            <a:xfrm>
                              <a:off x="4110958" y="1690488"/>
                              <a:ext cx="1404000" cy="630091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1">
                              <a:schemeClr val="accent6"/>
                            </a:lnRef>
                            <a:fillRef idx="2">
                              <a:schemeClr val="accent6"/>
                            </a:fillRef>
                            <a:effectRef idx="1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3F707992" w14:textId="5475B4A1" w:rsidR="00271697" w:rsidRPr="00EA053C" w:rsidRDefault="00271697" w:rsidP="00271697">
                                <w:pPr>
                                  <w:jc w:val="center"/>
                                  <w:rPr>
                                    <w:b/>
                                    <w:bCs/>
                                  </w:rPr>
                                </w:pPr>
                                <w:r w:rsidRPr="00EA053C">
                                  <w:rPr>
                                    <w:b/>
                                    <w:bCs/>
                                  </w:rPr>
                                  <w:t>F</w:t>
                                </w:r>
                                <w:r w:rsidRPr="00EA053C">
                                  <w:rPr>
                                    <w:b/>
                                    <w:bCs/>
                                  </w:rPr>
                                  <w:t xml:space="preserve">onte de Dados </w:t>
                                </w:r>
                                <w:proofErr w:type="spellStart"/>
                                <w:r w:rsidRPr="00EA053C">
                                  <w:rPr>
                                    <w:b/>
                                    <w:bCs/>
                                  </w:rPr>
                                  <w:t>Iot</w:t>
                                </w:r>
                                <w:proofErr w:type="spellEnd"/>
                                <w:r w:rsidRPr="00EA053C">
                                  <w:rPr>
                                    <w:b/>
                                    <w:bCs/>
                                  </w:rPr>
                                  <w:t xml:space="preserve"> (</w:t>
                                </w:r>
                                <w:r w:rsidRPr="00EA053C">
                                  <w:rPr>
                                    <w:rFonts w:ascii="Google Sans Text" w:eastAsia="Google Sans Text" w:hAnsi="Google Sans Text" w:cs="Google Sans Text"/>
                                    <w:b/>
                                    <w:bCs/>
                                    <w:color w:val="1B1C1D"/>
                                  </w:rPr>
                                  <w:t>Simulados</w:t>
                                </w:r>
                                <w:r w:rsidRPr="00EA053C">
                                  <w:rPr>
                                    <w:b/>
                                    <w:bCs/>
                                  </w:rPr>
                                  <w:t>)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368070092" name="Retângulo 1"/>
                          <wps:cNvSpPr/>
                          <wps:spPr>
                            <a:xfrm>
                              <a:off x="38420" y="1690488"/>
                              <a:ext cx="1404000" cy="630091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1">
                              <a:schemeClr val="accent6"/>
                            </a:lnRef>
                            <a:fillRef idx="2">
                              <a:schemeClr val="accent6"/>
                            </a:fillRef>
                            <a:effectRef idx="1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68635DEA" w14:textId="7E6ABB1C" w:rsidR="00271697" w:rsidRPr="00EA053C" w:rsidRDefault="00271697" w:rsidP="00271697">
                                <w:pPr>
                                  <w:jc w:val="center"/>
                                  <w:rPr>
                                    <w:b/>
                                    <w:bCs/>
                                  </w:rPr>
                                </w:pPr>
                                <w:r w:rsidRPr="00EA053C">
                                  <w:rPr>
                                    <w:rFonts w:ascii="Google Sans Text" w:eastAsia="Google Sans Text" w:hAnsi="Google Sans Text" w:cs="Google Sans Text"/>
                                    <w:b/>
                                    <w:bCs/>
                                    <w:color w:val="1B1C1D"/>
                                  </w:rPr>
                                  <w:t xml:space="preserve">Navegador Web   </w:t>
                                </w:r>
                                <w:r w:rsidRPr="00EA053C">
                                  <w:rPr>
                                    <w:b/>
                                    <w:bCs/>
                                  </w:rPr>
                                  <w:t xml:space="preserve"> (</w:t>
                                </w:r>
                                <w:r w:rsidRPr="00EA053C">
                                  <w:rPr>
                                    <w:rFonts w:ascii="Google Sans Text" w:eastAsia="Google Sans Text" w:hAnsi="Google Sans Text" w:cs="Google Sans Text"/>
                                    <w:b/>
                                    <w:bCs/>
                                    <w:color w:val="1B1C1D"/>
                                  </w:rPr>
                                  <w:t>Usuário</w:t>
                                </w:r>
                                <w:r w:rsidRPr="00EA053C">
                                  <w:rPr>
                                    <w:b/>
                                    <w:bCs/>
                                  </w:rPr>
                                  <w:t>)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72536293" name="Seta: da Esquerda para a Direita 3"/>
                          <wps:cNvSpPr/>
                          <wps:spPr>
                            <a:xfrm>
                              <a:off x="1406178" y="357468"/>
                              <a:ext cx="641958" cy="45719"/>
                            </a:xfrm>
                            <a:prstGeom prst="leftRightArrow">
                              <a:avLst/>
                            </a:prstGeom>
                          </wps:spPr>
                          <wps:style>
                            <a:lnRef idx="1">
                              <a:schemeClr val="accent1"/>
                            </a:lnRef>
                            <a:fillRef idx="3">
                              <a:schemeClr val="accent1"/>
                            </a:fillRef>
                            <a:effectRef idx="2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695182582" name="Seta: da Esquerda para a Direita 3"/>
                          <wps:cNvSpPr/>
                          <wps:spPr>
                            <a:xfrm>
                              <a:off x="3450131" y="288312"/>
                              <a:ext cx="703569" cy="45719"/>
                            </a:xfrm>
                            <a:prstGeom prst="leftRightArrow">
                              <a:avLst/>
                            </a:prstGeom>
                          </wps:spPr>
                          <wps:style>
                            <a:lnRef idx="1">
                              <a:schemeClr val="accent1"/>
                            </a:lnRef>
                            <a:fillRef idx="3">
                              <a:schemeClr val="accent1"/>
                            </a:fillRef>
                            <a:effectRef idx="2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40046997" name="Seta: da Esquerda para a Direita 3"/>
                          <wps:cNvSpPr/>
                          <wps:spPr>
                            <a:xfrm rot="16200000">
                              <a:off x="-101734" y="1162451"/>
                              <a:ext cx="982553" cy="76836"/>
                            </a:xfrm>
                            <a:prstGeom prst="leftRightArrow">
                              <a:avLst/>
                            </a:prstGeom>
                          </wps:spPr>
                          <wps:style>
                            <a:lnRef idx="1">
                              <a:schemeClr val="accent1"/>
                            </a:lnRef>
                            <a:fillRef idx="3">
                              <a:schemeClr val="accent1"/>
                            </a:fillRef>
                            <a:effectRef idx="2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57118907" name="Seta: da Esquerda para a Direita 3"/>
                          <wps:cNvSpPr/>
                          <wps:spPr>
                            <a:xfrm rot="16200000">
                              <a:off x="497621" y="1162451"/>
                              <a:ext cx="982553" cy="76836"/>
                            </a:xfrm>
                            <a:prstGeom prst="leftRightArrow">
                              <a:avLst/>
                            </a:prstGeom>
                          </wps:spPr>
                          <wps:style>
                            <a:lnRef idx="1">
                              <a:schemeClr val="accent1"/>
                            </a:lnRef>
                            <a:fillRef idx="3">
                              <a:schemeClr val="accent1"/>
                            </a:fillRef>
                            <a:effectRef idx="2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17203416" name="Seta: da Esquerda para a Direita 3"/>
                          <wps:cNvSpPr/>
                          <wps:spPr>
                            <a:xfrm rot="16200000">
                              <a:off x="1888074" y="1123712"/>
                              <a:ext cx="1062121" cy="76836"/>
                            </a:xfrm>
                            <a:prstGeom prst="leftRightArrow">
                              <a:avLst/>
                            </a:prstGeom>
                          </wps:spPr>
                          <wps:style>
                            <a:lnRef idx="1">
                              <a:schemeClr val="accent1"/>
                            </a:lnRef>
                            <a:fillRef idx="3">
                              <a:schemeClr val="accent1"/>
                            </a:fillRef>
                            <a:effectRef idx="2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883666465" name="Seta: da Esquerda para a Direita 3"/>
                        <wps:cNvSpPr/>
                        <wps:spPr>
                          <a:xfrm rot="13759815">
                            <a:off x="2972964" y="1142413"/>
                            <a:ext cx="1457215" cy="69554"/>
                          </a:xfrm>
                          <a:prstGeom prst="leftRightArrow">
                            <a:avLst/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3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F23E74A" id="Agrupar 6" o:spid="_x0000_s1026" style="position:absolute;margin-left:11.75pt;margin-top:4.2pt;width:437.85pt;height:182.7pt;z-index:251688960" coordsize="55606,23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">
                <v:group id="Agrupar 4" o:spid="_x0000_s1027" style="position:absolute;width:55606;height:23202" coordsize="55610,232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">
                  <v:rect id="Retângulo 1" o:spid="_x0000_s1028" style="position:absolute;top:768;width:14040;height:630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" fillcolor="#fbcaa2 [1625]" strokecolor="#f68c36 [3049]">
                    <v:fill color2="#fdefe3 [505]" rotate="t" angle="180" colors="0 #ffbe86;22938f #ffd0aa;1 #ffebdb" focus="100%" type="gradient"/>
                    <v:shadow on="t" color="black" opacity="24903f" origin=",.5" offset="0,.55556mm"/>
                    <v:textbox>
                      <w:txbxContent>
                        <w:p w14:paraId="7F26693C" w14:textId="4C99A3BB" w:rsidR="00D70BD4" w:rsidRPr="00EA053C" w:rsidRDefault="00D70BD4" w:rsidP="00D70BD4">
                          <w:pPr>
                            <w:jc w:val="center"/>
                            <w:rPr>
                              <w:b/>
                              <w:bCs/>
                            </w:rPr>
                          </w:pPr>
                          <w:proofErr w:type="spellStart"/>
                          <w:r w:rsidRPr="00EA053C">
                            <w:rPr>
                              <w:b/>
                              <w:bCs/>
                            </w:rPr>
                            <w:t>Frontend</w:t>
                          </w:r>
                          <w:proofErr w:type="spellEnd"/>
                          <w:r w:rsidRPr="00EA053C">
                            <w:rPr>
                              <w:b/>
                              <w:bCs/>
                            </w:rPr>
                            <w:t xml:space="preserve"> (JavaScript Puro)</w:t>
                          </w:r>
                        </w:p>
                      </w:txbxContent>
                    </v:textbox>
                  </v:rect>
                  <v:rect id="Retângulo 1" o:spid="_x0000_s1029" style="position:absolute;left:20362;top:16904;width:14040;height:630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" fillcolor="#fbcaa2 [1625]" strokecolor="#f68c36 [3049]">
                    <v:fill color2="#fdefe3 [505]" rotate="t" angle="180" colors="0 #ffbe86;22938f #ffd0aa;1 #ffebdb" focus="100%" type="gradient"/>
                    <v:shadow on="t" color="black" opacity="24903f" origin=",.5" offset="0,.55556mm"/>
                    <v:textbox>
                      <w:txbxContent>
                        <w:p w14:paraId="62FA82D7" w14:textId="1F66B369" w:rsidR="00D70BD4" w:rsidRPr="00EA053C" w:rsidRDefault="00271697" w:rsidP="00D70BD4">
                          <w:pPr>
                            <w:jc w:val="center"/>
                            <w:rPr>
                              <w:b/>
                              <w:bCs/>
                            </w:rPr>
                          </w:pPr>
                          <w:r w:rsidRPr="00EA053C">
                            <w:rPr>
                              <w:rFonts w:ascii="Google Sans Text" w:eastAsia="Google Sans Text" w:hAnsi="Google Sans Text" w:cs="Google Sans Text"/>
                              <w:b/>
                              <w:bCs/>
                              <w:color w:val="1B1C1D"/>
                            </w:rPr>
                            <w:t>API Externa                       (Clima)</w:t>
                          </w:r>
                        </w:p>
                      </w:txbxContent>
                    </v:textbox>
                  </v:rect>
                  <v:rect id="Retângulo 1" o:spid="_x0000_s1030" style="position:absolute;left:20439;width:14040;height:63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" fillcolor="#fbcaa2 [1625]" strokecolor="#f68c36 [3049]">
                    <v:fill color2="#fdefe3 [505]" rotate="t" angle="180" colors="0 #ffbe86;22938f #ffd0aa;1 #ffebdb" focus="100%" type="gradient"/>
                    <v:shadow on="t" color="black" opacity="24903f" origin=",.5" offset="0,.55556mm"/>
                    <v:textbox>
                      <w:txbxContent>
                        <w:p w14:paraId="3058B3E0" w14:textId="2364911A" w:rsidR="00D70BD4" w:rsidRDefault="00D70BD4" w:rsidP="00D70BD4">
                          <w:pPr>
                            <w:jc w:val="center"/>
                          </w:pPr>
                          <w:proofErr w:type="spellStart"/>
                          <w:r w:rsidRPr="00EA053C">
                            <w:rPr>
                              <w:b/>
                              <w:bCs/>
                            </w:rPr>
                            <w:t>Back</w:t>
                          </w:r>
                          <w:r w:rsidRPr="00EA053C">
                            <w:rPr>
                              <w:b/>
                              <w:bCs/>
                            </w:rPr>
                            <w:t>end</w:t>
                          </w:r>
                          <w:proofErr w:type="spellEnd"/>
                          <w:r w:rsidRPr="00EA053C">
                            <w:rPr>
                              <w:b/>
                              <w:bCs/>
                            </w:rPr>
                            <w:t xml:space="preserve"> (</w:t>
                          </w:r>
                          <w:r w:rsidRPr="00EA053C">
                            <w:rPr>
                              <w:rFonts w:ascii="Google Sans Text" w:eastAsia="Google Sans Text" w:hAnsi="Google Sans Text" w:cs="Google Sans Text"/>
                              <w:b/>
                              <w:bCs/>
                              <w:color w:val="1B1C1D"/>
                            </w:rPr>
                            <w:t>Spring Boot REST</w:t>
                          </w:r>
                          <w:r>
                            <w:t>)</w:t>
                          </w:r>
                        </w:p>
                      </w:txbxContent>
                    </v:textbox>
                  </v:rect>
                  <v:rect id="Retângulo 1" o:spid="_x0000_s1031" style="position:absolute;left:41570;width:14040;height:63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" fillcolor="#fbcaa2 [1625]" strokecolor="#f68c36 [3049]">
                    <v:fill color2="#fdefe3 [505]" rotate="t" angle="180" colors="0 #ffbe86;22938f #ffd0aa;1 #ffebdb" focus="100%" type="gradient"/>
                    <v:shadow on="t" color="black" opacity="24903f" origin=",.5" offset="0,.55556mm"/>
                    <v:textbox>
                      <w:txbxContent>
                        <w:p w14:paraId="0E060086" w14:textId="75B6FACF" w:rsidR="00D70BD4" w:rsidRPr="00EA053C" w:rsidRDefault="00D70BD4" w:rsidP="00D70BD4">
                          <w:pPr>
                            <w:jc w:val="center"/>
                            <w:rPr>
                              <w:b/>
                              <w:bCs/>
                            </w:rPr>
                          </w:pPr>
                          <w:r w:rsidRPr="00EA053C">
                            <w:rPr>
                              <w:rFonts w:ascii="Google Sans Text" w:eastAsia="Google Sans Text" w:hAnsi="Google Sans Text" w:cs="Google Sans Text"/>
                              <w:b/>
                              <w:bCs/>
                              <w:color w:val="1B1C1D"/>
                            </w:rPr>
                            <w:t xml:space="preserve">Banco de Dados </w:t>
                          </w:r>
                          <w:r w:rsidRPr="00EA053C">
                            <w:rPr>
                              <w:b/>
                              <w:bCs/>
                            </w:rPr>
                            <w:t>(</w:t>
                          </w:r>
                          <w:proofErr w:type="spellStart"/>
                          <w:r w:rsidRPr="00EA053C">
                            <w:rPr>
                              <w:rFonts w:ascii="Google Sans Text" w:eastAsia="Google Sans Text" w:hAnsi="Google Sans Text" w:cs="Google Sans Text"/>
                              <w:b/>
                              <w:bCs/>
                              <w:color w:val="1B1C1D"/>
                            </w:rPr>
                            <w:t>Firestore</w:t>
                          </w:r>
                          <w:proofErr w:type="spellEnd"/>
                          <w:r w:rsidRPr="00EA053C">
                            <w:rPr>
                              <w:rFonts w:ascii="Google Sans Text" w:eastAsia="Google Sans Text" w:hAnsi="Google Sans Text" w:cs="Google Sans Text"/>
                              <w:b/>
                              <w:bCs/>
                              <w:color w:val="1B1C1D"/>
                            </w:rPr>
                            <w:t>/H2</w:t>
                          </w:r>
                          <w:r w:rsidRPr="00EA053C">
                            <w:rPr>
                              <w:rFonts w:ascii="Google Sans Text" w:eastAsia="Google Sans Text" w:hAnsi="Google Sans Text" w:cs="Google Sans Text"/>
                              <w:b/>
                              <w:bCs/>
                              <w:color w:val="1B1C1D"/>
                            </w:rPr>
                            <w:t>)</w:t>
                          </w:r>
                        </w:p>
                      </w:txbxContent>
                    </v:textbox>
                  </v:rect>
                  <v:rect id="Retângulo 1" o:spid="_x0000_s1032" style="position:absolute;left:41109;top:16904;width:14040;height:630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" fillcolor="#fbcaa2 [1625]" strokecolor="#f68c36 [3049]">
                    <v:fill color2="#fdefe3 [505]" rotate="t" angle="180" colors="0 #ffbe86;22938f #ffd0aa;1 #ffebdb" focus="100%" type="gradient"/>
                    <v:shadow on="t" color="black" opacity="24903f" origin=",.5" offset="0,.55556mm"/>
                    <v:textbox>
                      <w:txbxContent>
                        <w:p w14:paraId="3F707992" w14:textId="5475B4A1" w:rsidR="00271697" w:rsidRPr="00EA053C" w:rsidRDefault="00271697" w:rsidP="00271697">
                          <w:pPr>
                            <w:jc w:val="center"/>
                            <w:rPr>
                              <w:b/>
                              <w:bCs/>
                            </w:rPr>
                          </w:pPr>
                          <w:r w:rsidRPr="00EA053C">
                            <w:rPr>
                              <w:b/>
                              <w:bCs/>
                            </w:rPr>
                            <w:t>F</w:t>
                          </w:r>
                          <w:r w:rsidRPr="00EA053C">
                            <w:rPr>
                              <w:b/>
                              <w:bCs/>
                            </w:rPr>
                            <w:t xml:space="preserve">onte de Dados </w:t>
                          </w:r>
                          <w:proofErr w:type="spellStart"/>
                          <w:r w:rsidRPr="00EA053C">
                            <w:rPr>
                              <w:b/>
                              <w:bCs/>
                            </w:rPr>
                            <w:t>Iot</w:t>
                          </w:r>
                          <w:proofErr w:type="spellEnd"/>
                          <w:r w:rsidRPr="00EA053C">
                            <w:rPr>
                              <w:b/>
                              <w:bCs/>
                            </w:rPr>
                            <w:t xml:space="preserve"> (</w:t>
                          </w:r>
                          <w:r w:rsidRPr="00EA053C">
                            <w:rPr>
                              <w:rFonts w:ascii="Google Sans Text" w:eastAsia="Google Sans Text" w:hAnsi="Google Sans Text" w:cs="Google Sans Text"/>
                              <w:b/>
                              <w:bCs/>
                              <w:color w:val="1B1C1D"/>
                            </w:rPr>
                            <w:t>Simulados</w:t>
                          </w:r>
                          <w:r w:rsidRPr="00EA053C">
                            <w:rPr>
                              <w:b/>
                              <w:bCs/>
                            </w:rPr>
                            <w:t>)</w:t>
                          </w:r>
                        </w:p>
                      </w:txbxContent>
                    </v:textbox>
                  </v:rect>
                  <v:rect id="Retângulo 1" o:spid="_x0000_s1033" style="position:absolute;left:384;top:16904;width:14040;height:630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" fillcolor="#fbcaa2 [1625]" strokecolor="#f68c36 [3049]">
                    <v:fill color2="#fdefe3 [505]" rotate="t" angle="180" colors="0 #ffbe86;22938f #ffd0aa;1 #ffebdb" focus="100%" type="gradient"/>
                    <v:shadow on="t" color="black" opacity="24903f" origin=",.5" offset="0,.55556mm"/>
                    <v:textbox>
                      <w:txbxContent>
                        <w:p w14:paraId="68635DEA" w14:textId="7E6ABB1C" w:rsidR="00271697" w:rsidRPr="00EA053C" w:rsidRDefault="00271697" w:rsidP="00271697">
                          <w:pPr>
                            <w:jc w:val="center"/>
                            <w:rPr>
                              <w:b/>
                              <w:bCs/>
                            </w:rPr>
                          </w:pPr>
                          <w:r w:rsidRPr="00EA053C">
                            <w:rPr>
                              <w:rFonts w:ascii="Google Sans Text" w:eastAsia="Google Sans Text" w:hAnsi="Google Sans Text" w:cs="Google Sans Text"/>
                              <w:b/>
                              <w:bCs/>
                              <w:color w:val="1B1C1D"/>
                            </w:rPr>
                            <w:t xml:space="preserve">Navegador Web   </w:t>
                          </w:r>
                          <w:r w:rsidRPr="00EA053C">
                            <w:rPr>
                              <w:b/>
                              <w:bCs/>
                            </w:rPr>
                            <w:t xml:space="preserve"> (</w:t>
                          </w:r>
                          <w:r w:rsidRPr="00EA053C">
                            <w:rPr>
                              <w:rFonts w:ascii="Google Sans Text" w:eastAsia="Google Sans Text" w:hAnsi="Google Sans Text" w:cs="Google Sans Text"/>
                              <w:b/>
                              <w:bCs/>
                              <w:color w:val="1B1C1D"/>
                            </w:rPr>
                            <w:t>Usuário</w:t>
                          </w:r>
                          <w:r w:rsidRPr="00EA053C">
                            <w:rPr>
                              <w:b/>
                              <w:bCs/>
                            </w:rPr>
                            <w:t>)</w:t>
                          </w:r>
                        </w:p>
                      </w:txbxContent>
                    </v:textbox>
                  </v:rect>
                  <v:shapetype id="_x0000_t69" coordsize="21600,21600" o:spt="69" adj="4320,5400" path="m,10800l@0,21600@0@3@2@3@2,21600,21600,10800@2,0@2@1@0@1@0,xe">
                    <v:stroke joinstyle="miter"/>
                    <v:formulas>
                      <v:f eqn="val #0"/>
                      <v:f eqn="val #1"/>
                      <v:f eqn="sum 21600 0 #0"/>
                      <v:f eqn="sum 21600 0 #1"/>
                      <v:f eqn="prod #0 #1 10800"/>
                      <v:f eqn="sum #0 0 @4"/>
                      <v:f eqn="sum 21600 0 @5"/>
                    </v:formulas>
                    <v:path o:connecttype="custom" o:connectlocs="@2,0;10800,@1;@0,0;0,10800;@0,21600;10800,@3;@2,21600;21600,10800" o:connectangles="270,270,270,180,90,90,90,0" textboxrect="@5,@1,@6,@3"/>
                    <v:handles>
                      <v:h position="#0,#1" xrange="0,10800" yrange="0,10800"/>
                    </v:handles>
                  </v:shapetype>
                  <v:shape id="Seta: da Esquerda para a Direita 3" o:spid="_x0000_s1034" type="#_x0000_t69" style="position:absolute;left:14061;top:3574;width:6420;height:4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" adj="769" fillcolor="#4f81bd [3204]" strokecolor="#4579b8 [3044]">
                    <v:fill color2="#a7bfde [1620]" rotate="t" angle="180" focus="100%" type="gradient">
                      <o:fill v:ext="view" type="gradientUnscaled"/>
                    </v:fill>
                    <v:shadow on="t" color="black" opacity="22937f" origin=",.5" offset="0,.63889mm"/>
                  </v:shape>
                  <v:shape id="Seta: da Esquerda para a Direita 3" o:spid="_x0000_s1035" type="#_x0000_t69" style="position:absolute;left:34501;top:2883;width:7036;height:4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" adj="702" fillcolor="#4f81bd [3204]" strokecolor="#4579b8 [3044]">
                    <v:fill color2="#a7bfde [1620]" rotate="t" angle="180" focus="100%" type="gradient">
                      <o:fill v:ext="view" type="gradientUnscaled"/>
                    </v:fill>
                    <v:shadow on="t" color="black" opacity="22937f" origin=",.5" offset="0,.63889mm"/>
                  </v:shape>
                  <v:shape id="Seta: da Esquerda para a Direita 3" o:spid="_x0000_s1036" type="#_x0000_t69" style="position:absolute;left:-1018;top:11624;width:9826;height:768;rotation:-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" adj="845" fillcolor="#4f81bd [3204]" strokecolor="#4579b8 [3044]">
                    <v:fill color2="#a7bfde [1620]" rotate="t" angle="180" focus="100%" type="gradient">
                      <o:fill v:ext="view" type="gradientUnscaled"/>
                    </v:fill>
                    <v:shadow on="t" color="black" opacity="22937f" origin=",.5" offset="0,.63889mm"/>
                  </v:shape>
                  <v:shape id="Seta: da Esquerda para a Direita 3" o:spid="_x0000_s1037" type="#_x0000_t69" style="position:absolute;left:4976;top:11623;width:9826;height:769;rotation:-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" adj="845" fillcolor="#4f81bd [3204]" strokecolor="#4579b8 [3044]">
                    <v:fill color2="#a7bfde [1620]" rotate="t" angle="180" focus="100%" type="gradient">
                      <o:fill v:ext="view" type="gradientUnscaled"/>
                    </v:fill>
                    <v:shadow on="t" color="black" opacity="22937f" origin=",.5" offset="0,.63889mm"/>
                  </v:shape>
                  <v:shape id="Seta: da Esquerda para a Direita 3" o:spid="_x0000_s1038" type="#_x0000_t69" style="position:absolute;left:18880;top:11237;width:10621;height:768;rotation:-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" adj="781" fillcolor="#4f81bd [3204]" strokecolor="#4579b8 [3044]">
                    <v:fill color2="#a7bfde [1620]" rotate="t" angle="180" focus="100%" type="gradient">
                      <o:fill v:ext="view" type="gradientUnscaled"/>
                    </v:fill>
                    <v:shadow on="t" color="black" opacity="22937f" origin=",.5" offset="0,.63889mm"/>
                  </v:shape>
                </v:group>
                <v:shape id="Seta: da Esquerda para a Direita 3" o:spid="_x0000_s1039" type="#_x0000_t69" style="position:absolute;left:29729;top:11423;width:14572;height:696;rotation:-8563573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" adj="515" fillcolor="#4f81bd [3204]" strokecolor="#4579b8 [3044]">
                  <v:fill color2="#a7bfde [1620]" rotate="t" angle="180" focus="100%" type="gradient">
                    <o:fill v:ext="view" type="gradientUnscaled"/>
                  </v:fill>
                  <v:shadow on="t" color="black" opacity="22937f" origin=",.5" offset="0,.63889mm"/>
                </v:shape>
              </v:group>
            </w:pict>
          </mc:Fallback>
        </mc:AlternateContent>
      </w:r>
    </w:p>
    <w:p w14:paraId="5D5976B6" w14:textId="66AF499F" w:rsidR="00EA053C" w:rsidRPr="00CC353F" w:rsidRDefault="00EA053C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Theme="majorHAnsi" w:eastAsia="Google Sans Text" w:hAnsiTheme="majorHAnsi" w:cstheme="majorHAnsi"/>
          <w:b/>
          <w:color w:val="1B1C1D"/>
          <w:sz w:val="24"/>
          <w:szCs w:val="24"/>
        </w:rPr>
      </w:pPr>
    </w:p>
    <w:p w14:paraId="512A359C" w14:textId="3343BD64" w:rsidR="00EA053C" w:rsidRPr="00CC353F" w:rsidRDefault="00EA053C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Theme="majorHAnsi" w:eastAsia="Google Sans Text" w:hAnsiTheme="majorHAnsi" w:cstheme="majorHAnsi"/>
          <w:b/>
          <w:color w:val="1B1C1D"/>
          <w:sz w:val="24"/>
          <w:szCs w:val="24"/>
        </w:rPr>
      </w:pPr>
    </w:p>
    <w:p w14:paraId="4A0F9563" w14:textId="676FCBF5" w:rsidR="00EA053C" w:rsidRPr="00CC353F" w:rsidRDefault="00EA053C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Theme="majorHAnsi" w:eastAsia="Google Sans Text" w:hAnsiTheme="majorHAnsi" w:cstheme="majorHAnsi"/>
          <w:b/>
          <w:color w:val="1B1C1D"/>
          <w:sz w:val="24"/>
          <w:szCs w:val="24"/>
        </w:rPr>
      </w:pPr>
    </w:p>
    <w:p w14:paraId="60CAB384" w14:textId="6597C804" w:rsidR="00EA053C" w:rsidRPr="00CC353F" w:rsidRDefault="00EA053C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Theme="majorHAnsi" w:eastAsia="Google Sans Text" w:hAnsiTheme="majorHAnsi" w:cstheme="majorHAnsi"/>
          <w:b/>
          <w:color w:val="1B1C1D"/>
          <w:sz w:val="24"/>
          <w:szCs w:val="24"/>
        </w:rPr>
      </w:pPr>
    </w:p>
    <w:p w14:paraId="04B431D2" w14:textId="77777777" w:rsidR="00EA053C" w:rsidRPr="00CC353F" w:rsidRDefault="00EA053C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Theme="majorHAnsi" w:eastAsia="Google Sans Text" w:hAnsiTheme="majorHAnsi" w:cstheme="majorHAnsi"/>
          <w:b/>
          <w:color w:val="1B1C1D"/>
          <w:sz w:val="24"/>
          <w:szCs w:val="24"/>
        </w:rPr>
      </w:pPr>
    </w:p>
    <w:p w14:paraId="47123FB1" w14:textId="77777777" w:rsidR="00F22CB5" w:rsidRPr="00CC353F" w:rsidRDefault="00F22CB5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Theme="majorHAnsi" w:eastAsia="Google Sans Text" w:hAnsiTheme="majorHAnsi" w:cstheme="majorHAnsi"/>
          <w:b/>
          <w:color w:val="1B1C1D"/>
          <w:sz w:val="24"/>
          <w:szCs w:val="24"/>
        </w:rPr>
      </w:pPr>
    </w:p>
    <w:p w14:paraId="2CFC2F61" w14:textId="77777777" w:rsidR="00EA053C" w:rsidRPr="00CC353F" w:rsidRDefault="00EA053C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Theme="majorHAnsi" w:eastAsia="Google Sans Text" w:hAnsiTheme="majorHAnsi" w:cstheme="majorHAnsi"/>
          <w:b/>
          <w:color w:val="1B1C1D"/>
          <w:sz w:val="24"/>
          <w:szCs w:val="24"/>
        </w:rPr>
      </w:pPr>
    </w:p>
    <w:p w14:paraId="00000009" w14:textId="192F8C97" w:rsidR="00CC7A38" w:rsidRPr="00CC353F" w:rsidRDefault="00000000" w:rsidP="00CC353F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Theme="majorHAnsi" w:hAnsiTheme="majorHAnsi" w:cstheme="majorHAnsi"/>
          <w:sz w:val="24"/>
          <w:szCs w:val="24"/>
        </w:rPr>
      </w:pPr>
      <w:proofErr w:type="spellStart"/>
      <w:r w:rsidRPr="00CC353F">
        <w:rPr>
          <w:rFonts w:asciiTheme="majorHAnsi" w:eastAsia="Google Sans Text" w:hAnsiTheme="majorHAnsi" w:cstheme="majorHAnsi"/>
          <w:b/>
          <w:color w:val="1B1C1D"/>
          <w:sz w:val="24"/>
          <w:szCs w:val="24"/>
        </w:rPr>
        <w:t>Frontend</w:t>
      </w:r>
      <w:proofErr w:type="spellEnd"/>
      <w:r w:rsidRPr="00CC353F">
        <w:rPr>
          <w:rFonts w:asciiTheme="majorHAnsi" w:eastAsia="Google Sans Text" w:hAnsiTheme="majorHAnsi" w:cstheme="majorHAnsi"/>
          <w:b/>
          <w:color w:val="1B1C1D"/>
          <w:sz w:val="24"/>
          <w:szCs w:val="24"/>
        </w:rPr>
        <w:t>:</w:t>
      </w:r>
      <w:r w:rsidRPr="00CC353F">
        <w:rPr>
          <w:rFonts w:asciiTheme="majorHAnsi" w:eastAsia="Google Sans Text" w:hAnsiTheme="majorHAnsi" w:cstheme="majorHAnsi"/>
          <w:color w:val="1B1C1D"/>
          <w:sz w:val="24"/>
          <w:szCs w:val="24"/>
        </w:rPr>
        <w:t xml:space="preserve"> A interface de usuário (UI) é desenvolvida em JavaScript puro, HTML e CSS. Responsável por capturar a interação do usuário, fazer requisições à API do </w:t>
      </w:r>
      <w:proofErr w:type="spellStart"/>
      <w:r w:rsidRPr="00CC353F">
        <w:rPr>
          <w:rFonts w:asciiTheme="majorHAnsi" w:eastAsia="Google Sans Text" w:hAnsiTheme="majorHAnsi" w:cstheme="majorHAnsi"/>
          <w:color w:val="1B1C1D"/>
          <w:sz w:val="24"/>
          <w:szCs w:val="24"/>
        </w:rPr>
        <w:t>backend</w:t>
      </w:r>
      <w:proofErr w:type="spellEnd"/>
      <w:r w:rsidRPr="00CC353F">
        <w:rPr>
          <w:rFonts w:asciiTheme="majorHAnsi" w:eastAsia="Google Sans Text" w:hAnsiTheme="majorHAnsi" w:cstheme="majorHAnsi"/>
          <w:color w:val="1B1C1D"/>
          <w:sz w:val="24"/>
          <w:szCs w:val="24"/>
        </w:rPr>
        <w:t xml:space="preserve"> e exibir os dados de forma clara e intuitiva.</w:t>
      </w:r>
    </w:p>
    <w:p w14:paraId="0000000A" w14:textId="77777777" w:rsidR="00CC7A38" w:rsidRPr="00CC353F" w:rsidRDefault="00000000" w:rsidP="00CC353F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Theme="majorHAnsi" w:hAnsiTheme="majorHAnsi" w:cstheme="majorHAnsi"/>
          <w:sz w:val="24"/>
          <w:szCs w:val="24"/>
        </w:rPr>
      </w:pPr>
      <w:proofErr w:type="spellStart"/>
      <w:r w:rsidRPr="00CC353F">
        <w:rPr>
          <w:rFonts w:asciiTheme="majorHAnsi" w:eastAsia="Google Sans Text" w:hAnsiTheme="majorHAnsi" w:cstheme="majorHAnsi"/>
          <w:b/>
          <w:color w:val="1B1C1D"/>
          <w:sz w:val="24"/>
          <w:szCs w:val="24"/>
        </w:rPr>
        <w:t>Backend</w:t>
      </w:r>
      <w:proofErr w:type="spellEnd"/>
      <w:r w:rsidRPr="00CC353F">
        <w:rPr>
          <w:rFonts w:asciiTheme="majorHAnsi" w:eastAsia="Google Sans Text" w:hAnsiTheme="majorHAnsi" w:cstheme="majorHAnsi"/>
          <w:b/>
          <w:color w:val="1B1C1D"/>
          <w:sz w:val="24"/>
          <w:szCs w:val="24"/>
        </w:rPr>
        <w:t>:</w:t>
      </w:r>
      <w:r w:rsidRPr="00CC353F">
        <w:rPr>
          <w:rFonts w:asciiTheme="majorHAnsi" w:eastAsia="Google Sans Text" w:hAnsiTheme="majorHAnsi" w:cstheme="majorHAnsi"/>
          <w:color w:val="1B1C1D"/>
          <w:sz w:val="24"/>
          <w:szCs w:val="24"/>
        </w:rPr>
        <w:t xml:space="preserve"> Construído com Spring Boot, atua como um servidor de aplicações e uma API REST. É o ponto central de processamento, responsável por receber requisições do </w:t>
      </w:r>
      <w:proofErr w:type="spellStart"/>
      <w:r w:rsidRPr="00CC353F">
        <w:rPr>
          <w:rFonts w:asciiTheme="majorHAnsi" w:eastAsia="Google Sans Text" w:hAnsiTheme="majorHAnsi" w:cstheme="majorHAnsi"/>
          <w:color w:val="1B1C1D"/>
          <w:sz w:val="24"/>
          <w:szCs w:val="24"/>
        </w:rPr>
        <w:t>frontend</w:t>
      </w:r>
      <w:proofErr w:type="spellEnd"/>
      <w:r w:rsidRPr="00CC353F">
        <w:rPr>
          <w:rFonts w:asciiTheme="majorHAnsi" w:eastAsia="Google Sans Text" w:hAnsiTheme="majorHAnsi" w:cstheme="majorHAnsi"/>
          <w:color w:val="1B1C1D"/>
          <w:sz w:val="24"/>
          <w:szCs w:val="24"/>
        </w:rPr>
        <w:t>, interagir com o banco de dados e, em alguns casos, com APIs externas.</w:t>
      </w:r>
    </w:p>
    <w:p w14:paraId="0000000B" w14:textId="7DB80844" w:rsidR="00CC7A38" w:rsidRPr="005E0C7E" w:rsidRDefault="00345616" w:rsidP="00CC353F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jc w:val="both"/>
        <w:rPr>
          <w:rFonts w:asciiTheme="majorHAnsi" w:hAnsiTheme="majorHAnsi" w:cstheme="majorHAnsi"/>
          <w:sz w:val="24"/>
          <w:szCs w:val="24"/>
        </w:rPr>
      </w:pPr>
      <w:r w:rsidRPr="00CC353F">
        <w:rPr>
          <w:rFonts w:asciiTheme="majorHAnsi" w:eastAsia="Google Sans Text" w:hAnsiTheme="majorHAnsi" w:cstheme="majorHAnsi"/>
          <w:b/>
          <w:bCs/>
          <w:color w:val="1B1C1D"/>
          <w:sz w:val="24"/>
          <w:szCs w:val="24"/>
        </w:rPr>
        <w:t>Banco de Dados:</w:t>
      </w:r>
      <w:r w:rsidRPr="00CC353F">
        <w:rPr>
          <w:rFonts w:asciiTheme="majorHAnsi" w:eastAsia="Google Sans Text" w:hAnsiTheme="majorHAnsi" w:cstheme="majorHAnsi"/>
          <w:color w:val="1B1C1D"/>
          <w:sz w:val="24"/>
          <w:szCs w:val="24"/>
        </w:rPr>
        <w:t xml:space="preserve"> A persistência de dados é gerenciada por bancos de dados relacionais, utilizando PostgreSQL no ambiente de desenvolvimento e H2 para testes.</w:t>
      </w:r>
    </w:p>
    <w:p w14:paraId="36288326" w14:textId="77777777" w:rsidR="005E0C7E" w:rsidRPr="00CC353F" w:rsidRDefault="005E0C7E" w:rsidP="00CC353F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jc w:val="both"/>
        <w:rPr>
          <w:rFonts w:asciiTheme="majorHAnsi" w:hAnsiTheme="majorHAnsi" w:cstheme="majorHAnsi"/>
          <w:sz w:val="24"/>
          <w:szCs w:val="24"/>
        </w:rPr>
      </w:pPr>
    </w:p>
    <w:p w14:paraId="0000000C" w14:textId="45E10A3A" w:rsidR="00CC7A38" w:rsidRPr="00CC353F" w:rsidRDefault="00000000">
      <w:pPr>
        <w:pStyle w:val="Ttulo2"/>
        <w:spacing w:before="120" w:after="120" w:line="275" w:lineRule="auto"/>
        <w:rPr>
          <w:rFonts w:asciiTheme="majorHAnsi" w:eastAsia="Google Sans" w:hAnsiTheme="majorHAnsi" w:cstheme="majorHAnsi"/>
          <w:color w:val="1B1C1D"/>
          <w:sz w:val="28"/>
          <w:szCs w:val="28"/>
        </w:rPr>
      </w:pPr>
      <w:r w:rsidRPr="00CC353F">
        <w:rPr>
          <w:rFonts w:asciiTheme="majorHAnsi" w:eastAsia="Google Sans" w:hAnsiTheme="majorHAnsi" w:cstheme="majorHAnsi"/>
          <w:color w:val="1B1C1D"/>
          <w:sz w:val="28"/>
          <w:szCs w:val="28"/>
        </w:rPr>
        <w:lastRenderedPageBreak/>
        <w:t xml:space="preserve">3. Justificativas </w:t>
      </w:r>
    </w:p>
    <w:p w14:paraId="0000000D" w14:textId="77777777" w:rsidR="00CC7A38" w:rsidRDefault="00000000">
      <w:pPr>
        <w:pStyle w:val="Ttulo3"/>
        <w:spacing w:before="0" w:after="120" w:line="275" w:lineRule="auto"/>
        <w:rPr>
          <w:rFonts w:asciiTheme="majorHAnsi" w:eastAsia="Google Sans" w:hAnsiTheme="majorHAnsi" w:cstheme="majorHAnsi"/>
          <w:color w:val="1B1C1D"/>
        </w:rPr>
      </w:pPr>
      <w:r w:rsidRPr="00CC353F">
        <w:rPr>
          <w:rFonts w:asciiTheme="majorHAnsi" w:eastAsia="Google Sans" w:hAnsiTheme="majorHAnsi" w:cstheme="majorHAnsi"/>
          <w:color w:val="1B1C1D"/>
        </w:rPr>
        <w:t xml:space="preserve">3.1. Justificativa para o </w:t>
      </w:r>
      <w:proofErr w:type="spellStart"/>
      <w:r w:rsidRPr="00CC353F">
        <w:rPr>
          <w:rFonts w:asciiTheme="majorHAnsi" w:eastAsia="Google Sans" w:hAnsiTheme="majorHAnsi" w:cstheme="majorHAnsi"/>
          <w:color w:val="1B1C1D"/>
        </w:rPr>
        <w:t>Backend</w:t>
      </w:r>
      <w:proofErr w:type="spellEnd"/>
      <w:r w:rsidRPr="00CC353F">
        <w:rPr>
          <w:rFonts w:asciiTheme="majorHAnsi" w:eastAsia="Google Sans" w:hAnsiTheme="majorHAnsi" w:cstheme="majorHAnsi"/>
          <w:color w:val="1B1C1D"/>
        </w:rPr>
        <w:t xml:space="preserve"> (Spring Boot)</w:t>
      </w:r>
    </w:p>
    <w:p w14:paraId="5A1BA75E" w14:textId="77777777" w:rsidR="005E0C7E" w:rsidRPr="005E0C7E" w:rsidRDefault="005E0C7E" w:rsidP="005E0C7E"/>
    <w:p w14:paraId="0000000E" w14:textId="77777777" w:rsidR="00CC7A38" w:rsidRPr="00CC353F" w:rsidRDefault="00000000" w:rsidP="00CC353F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jc w:val="both"/>
        <w:rPr>
          <w:rFonts w:asciiTheme="majorHAnsi" w:eastAsia="Google Sans Text" w:hAnsiTheme="majorHAnsi" w:cstheme="majorHAnsi"/>
          <w:color w:val="1B1C1D"/>
          <w:sz w:val="24"/>
          <w:szCs w:val="24"/>
        </w:rPr>
      </w:pPr>
      <w:r w:rsidRPr="00CC353F">
        <w:rPr>
          <w:rFonts w:asciiTheme="majorHAnsi" w:eastAsia="Google Sans Text" w:hAnsiTheme="majorHAnsi" w:cstheme="majorHAnsi"/>
          <w:color w:val="1B1C1D"/>
          <w:sz w:val="24"/>
          <w:szCs w:val="24"/>
        </w:rPr>
        <w:t xml:space="preserve">A escolha do </w:t>
      </w:r>
      <w:r w:rsidRPr="00CC353F">
        <w:rPr>
          <w:rFonts w:asciiTheme="majorHAnsi" w:eastAsia="Google Sans Text" w:hAnsiTheme="majorHAnsi" w:cstheme="majorHAnsi"/>
          <w:b/>
          <w:color w:val="1B1C1D"/>
          <w:sz w:val="24"/>
          <w:szCs w:val="24"/>
        </w:rPr>
        <w:t>Spring Boot</w:t>
      </w:r>
      <w:r w:rsidRPr="00CC353F">
        <w:rPr>
          <w:rFonts w:asciiTheme="majorHAnsi" w:eastAsia="Google Sans Text" w:hAnsiTheme="majorHAnsi" w:cstheme="majorHAnsi"/>
          <w:color w:val="1B1C1D"/>
          <w:sz w:val="24"/>
          <w:szCs w:val="24"/>
        </w:rPr>
        <w:t xml:space="preserve"> como tecnologia de </w:t>
      </w:r>
      <w:proofErr w:type="spellStart"/>
      <w:r w:rsidRPr="00CC353F">
        <w:rPr>
          <w:rFonts w:asciiTheme="majorHAnsi" w:eastAsia="Google Sans Text" w:hAnsiTheme="majorHAnsi" w:cstheme="majorHAnsi"/>
          <w:color w:val="1B1C1D"/>
          <w:sz w:val="24"/>
          <w:szCs w:val="24"/>
        </w:rPr>
        <w:t>backend</w:t>
      </w:r>
      <w:proofErr w:type="spellEnd"/>
      <w:r w:rsidRPr="00CC353F">
        <w:rPr>
          <w:rFonts w:asciiTheme="majorHAnsi" w:eastAsia="Google Sans Text" w:hAnsiTheme="majorHAnsi" w:cstheme="majorHAnsi"/>
          <w:color w:val="1B1C1D"/>
          <w:sz w:val="24"/>
          <w:szCs w:val="24"/>
        </w:rPr>
        <w:t xml:space="preserve"> foi baseada em suas fortes características e no alinhamento com os requisitos do projeto.</w:t>
      </w:r>
    </w:p>
    <w:p w14:paraId="0000000F" w14:textId="77777777" w:rsidR="00CC7A38" w:rsidRPr="00CC353F" w:rsidRDefault="00000000" w:rsidP="00CC353F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Theme="majorHAnsi" w:hAnsiTheme="majorHAnsi" w:cstheme="majorHAnsi"/>
          <w:sz w:val="24"/>
          <w:szCs w:val="24"/>
        </w:rPr>
      </w:pPr>
      <w:r w:rsidRPr="00CC353F">
        <w:rPr>
          <w:rFonts w:asciiTheme="majorHAnsi" w:eastAsia="Google Sans Text" w:hAnsiTheme="majorHAnsi" w:cstheme="majorHAnsi"/>
          <w:b/>
          <w:color w:val="1B1C1D"/>
          <w:sz w:val="24"/>
          <w:szCs w:val="24"/>
        </w:rPr>
        <w:t>Produtividade e Convenção sobre Configuração:</w:t>
      </w:r>
      <w:r w:rsidRPr="00CC353F">
        <w:rPr>
          <w:rFonts w:asciiTheme="majorHAnsi" w:eastAsia="Google Sans Text" w:hAnsiTheme="majorHAnsi" w:cstheme="majorHAnsi"/>
          <w:color w:val="1B1C1D"/>
          <w:sz w:val="24"/>
          <w:szCs w:val="24"/>
        </w:rPr>
        <w:t xml:space="preserve"> O Spring Boot adota uma abordagem de convenção sobre configuração, o que reduz significativamente o tempo de desenvolvimento. As dependências e configurações são gerenciadas de forma inteligente, permitindo que o foco seja na lógica de negócio, não em burocracia.</w:t>
      </w:r>
    </w:p>
    <w:p w14:paraId="00000010" w14:textId="77777777" w:rsidR="00CC7A38" w:rsidRPr="00CC353F" w:rsidRDefault="00000000" w:rsidP="00CC353F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Theme="majorHAnsi" w:hAnsiTheme="majorHAnsi" w:cstheme="majorHAnsi"/>
          <w:sz w:val="24"/>
          <w:szCs w:val="24"/>
        </w:rPr>
      </w:pPr>
      <w:r w:rsidRPr="00CC353F">
        <w:rPr>
          <w:rFonts w:asciiTheme="majorHAnsi" w:eastAsia="Google Sans Text" w:hAnsiTheme="majorHAnsi" w:cstheme="majorHAnsi"/>
          <w:b/>
          <w:color w:val="1B1C1D"/>
          <w:sz w:val="24"/>
          <w:szCs w:val="24"/>
        </w:rPr>
        <w:t>Ecossistema Robusto:</w:t>
      </w:r>
      <w:r w:rsidRPr="00CC353F">
        <w:rPr>
          <w:rFonts w:asciiTheme="majorHAnsi" w:eastAsia="Google Sans Text" w:hAnsiTheme="majorHAnsi" w:cstheme="majorHAnsi"/>
          <w:color w:val="1B1C1D"/>
          <w:sz w:val="24"/>
          <w:szCs w:val="24"/>
        </w:rPr>
        <w:t xml:space="preserve"> O Spring Framework oferece um vasto ecossistema de módulos (Spring Data, Spring </w:t>
      </w:r>
      <w:proofErr w:type="gramStart"/>
      <w:r w:rsidRPr="00CC353F">
        <w:rPr>
          <w:rFonts w:asciiTheme="majorHAnsi" w:eastAsia="Google Sans Text" w:hAnsiTheme="majorHAnsi" w:cstheme="majorHAnsi"/>
          <w:color w:val="1B1C1D"/>
          <w:sz w:val="24"/>
          <w:szCs w:val="24"/>
        </w:rPr>
        <w:t>Security, etc.</w:t>
      </w:r>
      <w:proofErr w:type="gramEnd"/>
      <w:r w:rsidRPr="00CC353F">
        <w:rPr>
          <w:rFonts w:asciiTheme="majorHAnsi" w:eastAsia="Google Sans Text" w:hAnsiTheme="majorHAnsi" w:cstheme="majorHAnsi"/>
          <w:color w:val="1B1C1D"/>
          <w:sz w:val="24"/>
          <w:szCs w:val="24"/>
        </w:rPr>
        <w:t>) que facilitam a integração com bancos de dados e a implementação de recursos de segurança e outras funcionalidades.</w:t>
      </w:r>
    </w:p>
    <w:p w14:paraId="00000011" w14:textId="77777777" w:rsidR="00CC7A38" w:rsidRPr="00CC353F" w:rsidRDefault="00000000" w:rsidP="00CC353F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Theme="majorHAnsi" w:hAnsiTheme="majorHAnsi" w:cstheme="majorHAnsi"/>
          <w:sz w:val="24"/>
          <w:szCs w:val="24"/>
        </w:rPr>
      </w:pPr>
      <w:r w:rsidRPr="00CC353F">
        <w:rPr>
          <w:rFonts w:asciiTheme="majorHAnsi" w:eastAsia="Google Sans Text" w:hAnsiTheme="majorHAnsi" w:cstheme="majorHAnsi"/>
          <w:b/>
          <w:color w:val="1B1C1D"/>
          <w:sz w:val="24"/>
          <w:szCs w:val="24"/>
        </w:rPr>
        <w:t xml:space="preserve">Arquitetura de </w:t>
      </w:r>
      <w:proofErr w:type="spellStart"/>
      <w:r w:rsidRPr="00CC353F">
        <w:rPr>
          <w:rFonts w:asciiTheme="majorHAnsi" w:eastAsia="Google Sans Text" w:hAnsiTheme="majorHAnsi" w:cstheme="majorHAnsi"/>
          <w:b/>
          <w:color w:val="1B1C1D"/>
          <w:sz w:val="24"/>
          <w:szCs w:val="24"/>
        </w:rPr>
        <w:t>Microserviços</w:t>
      </w:r>
      <w:proofErr w:type="spellEnd"/>
      <w:r w:rsidRPr="00CC353F">
        <w:rPr>
          <w:rFonts w:asciiTheme="majorHAnsi" w:eastAsia="Google Sans Text" w:hAnsiTheme="majorHAnsi" w:cstheme="majorHAnsi"/>
          <w:b/>
          <w:color w:val="1B1C1D"/>
          <w:sz w:val="24"/>
          <w:szCs w:val="24"/>
        </w:rPr>
        <w:t>:</w:t>
      </w:r>
      <w:r w:rsidRPr="00CC353F">
        <w:rPr>
          <w:rFonts w:asciiTheme="majorHAnsi" w:eastAsia="Google Sans Text" w:hAnsiTheme="majorHAnsi" w:cstheme="majorHAnsi"/>
          <w:color w:val="1B1C1D"/>
          <w:sz w:val="24"/>
          <w:szCs w:val="24"/>
        </w:rPr>
        <w:t xml:space="preserve"> Spring Boot é a escolha ideal para o desenvolvimento de </w:t>
      </w:r>
      <w:proofErr w:type="spellStart"/>
      <w:r w:rsidRPr="00CC353F">
        <w:rPr>
          <w:rFonts w:asciiTheme="majorHAnsi" w:eastAsia="Google Sans Text" w:hAnsiTheme="majorHAnsi" w:cstheme="majorHAnsi"/>
          <w:color w:val="1B1C1D"/>
          <w:sz w:val="24"/>
          <w:szCs w:val="24"/>
        </w:rPr>
        <w:t>microserviços</w:t>
      </w:r>
      <w:proofErr w:type="spellEnd"/>
      <w:r w:rsidRPr="00CC353F">
        <w:rPr>
          <w:rFonts w:asciiTheme="majorHAnsi" w:eastAsia="Google Sans Text" w:hAnsiTheme="majorHAnsi" w:cstheme="majorHAnsi"/>
          <w:color w:val="1B1C1D"/>
          <w:sz w:val="24"/>
          <w:szCs w:val="24"/>
        </w:rPr>
        <w:t>. Para um sistema IoT, onde cada serviço (sensores, alertas, clima) pode ser desacoplado, essa abordagem garante que o sistema seja robusto e fácil de escalar.</w:t>
      </w:r>
    </w:p>
    <w:p w14:paraId="00000012" w14:textId="77777777" w:rsidR="00CC7A38" w:rsidRPr="005E0C7E" w:rsidRDefault="00000000" w:rsidP="00CC353F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jc w:val="both"/>
        <w:rPr>
          <w:rFonts w:asciiTheme="majorHAnsi" w:hAnsiTheme="majorHAnsi" w:cstheme="majorHAnsi"/>
          <w:sz w:val="24"/>
          <w:szCs w:val="24"/>
        </w:rPr>
      </w:pPr>
      <w:r w:rsidRPr="00CC353F">
        <w:rPr>
          <w:rFonts w:asciiTheme="majorHAnsi" w:eastAsia="Google Sans Text" w:hAnsiTheme="majorHAnsi" w:cstheme="majorHAnsi"/>
          <w:b/>
          <w:color w:val="1B1C1D"/>
          <w:sz w:val="24"/>
          <w:szCs w:val="24"/>
        </w:rPr>
        <w:t>Tratamento de Dados Assíncronos:</w:t>
      </w:r>
      <w:r w:rsidRPr="00CC353F">
        <w:rPr>
          <w:rFonts w:asciiTheme="majorHAnsi" w:eastAsia="Google Sans Text" w:hAnsiTheme="majorHAnsi" w:cstheme="majorHAnsi"/>
          <w:color w:val="1B1C1D"/>
          <w:sz w:val="24"/>
          <w:szCs w:val="24"/>
        </w:rPr>
        <w:t xml:space="preserve"> O Spring Boot é otimizado para lidar com requisições HTTP de forma assíncrona e não bloqueante, o que é crucial para uma aplicação que lida com dados em tempo real e de múltiplos clientes.</w:t>
      </w:r>
    </w:p>
    <w:p w14:paraId="369C0BE7" w14:textId="77777777" w:rsidR="005E0C7E" w:rsidRPr="00CC353F" w:rsidRDefault="005E0C7E" w:rsidP="00CC353F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jc w:val="both"/>
        <w:rPr>
          <w:rFonts w:asciiTheme="majorHAnsi" w:hAnsiTheme="majorHAnsi" w:cstheme="majorHAnsi"/>
          <w:sz w:val="24"/>
          <w:szCs w:val="24"/>
        </w:rPr>
      </w:pPr>
    </w:p>
    <w:p w14:paraId="00000013" w14:textId="77777777" w:rsidR="00CC7A38" w:rsidRDefault="00000000">
      <w:pPr>
        <w:pStyle w:val="Ttulo3"/>
        <w:spacing w:before="120" w:after="120" w:line="275" w:lineRule="auto"/>
        <w:rPr>
          <w:rFonts w:asciiTheme="majorHAnsi" w:eastAsia="Google Sans" w:hAnsiTheme="majorHAnsi" w:cstheme="majorHAnsi"/>
          <w:color w:val="1B1C1D"/>
        </w:rPr>
      </w:pPr>
      <w:r w:rsidRPr="00CC353F">
        <w:rPr>
          <w:rFonts w:asciiTheme="majorHAnsi" w:eastAsia="Google Sans" w:hAnsiTheme="majorHAnsi" w:cstheme="majorHAnsi"/>
          <w:color w:val="1B1C1D"/>
        </w:rPr>
        <w:t xml:space="preserve">3.2. Justificativa para o </w:t>
      </w:r>
      <w:proofErr w:type="spellStart"/>
      <w:r w:rsidRPr="00CC353F">
        <w:rPr>
          <w:rFonts w:asciiTheme="majorHAnsi" w:eastAsia="Google Sans" w:hAnsiTheme="majorHAnsi" w:cstheme="majorHAnsi"/>
          <w:color w:val="1B1C1D"/>
        </w:rPr>
        <w:t>Frontend</w:t>
      </w:r>
      <w:proofErr w:type="spellEnd"/>
      <w:r w:rsidRPr="00CC353F">
        <w:rPr>
          <w:rFonts w:asciiTheme="majorHAnsi" w:eastAsia="Google Sans" w:hAnsiTheme="majorHAnsi" w:cstheme="majorHAnsi"/>
          <w:color w:val="1B1C1D"/>
        </w:rPr>
        <w:t xml:space="preserve"> (JavaScript Puro)</w:t>
      </w:r>
    </w:p>
    <w:p w14:paraId="4E5FDD0C" w14:textId="77777777" w:rsidR="005E0C7E" w:rsidRPr="005E0C7E" w:rsidRDefault="005E0C7E" w:rsidP="005E0C7E"/>
    <w:p w14:paraId="00000014" w14:textId="77777777" w:rsidR="00CC7A38" w:rsidRPr="00CC353F" w:rsidRDefault="00000000" w:rsidP="00CC353F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jc w:val="both"/>
        <w:rPr>
          <w:rFonts w:asciiTheme="majorHAnsi" w:eastAsia="Google Sans Text" w:hAnsiTheme="majorHAnsi" w:cstheme="majorHAnsi"/>
          <w:color w:val="1B1C1D"/>
          <w:sz w:val="24"/>
          <w:szCs w:val="24"/>
        </w:rPr>
      </w:pPr>
      <w:r w:rsidRPr="00CC353F">
        <w:rPr>
          <w:rFonts w:asciiTheme="majorHAnsi" w:eastAsia="Google Sans Text" w:hAnsiTheme="majorHAnsi" w:cstheme="majorHAnsi"/>
          <w:color w:val="1B1C1D"/>
          <w:sz w:val="24"/>
          <w:szCs w:val="24"/>
        </w:rPr>
        <w:t xml:space="preserve">O desenvolvimento do </w:t>
      </w:r>
      <w:proofErr w:type="spellStart"/>
      <w:r w:rsidRPr="00CC353F">
        <w:rPr>
          <w:rFonts w:asciiTheme="majorHAnsi" w:eastAsia="Google Sans Text" w:hAnsiTheme="majorHAnsi" w:cstheme="majorHAnsi"/>
          <w:color w:val="1B1C1D"/>
          <w:sz w:val="24"/>
          <w:szCs w:val="24"/>
        </w:rPr>
        <w:t>frontend</w:t>
      </w:r>
      <w:proofErr w:type="spellEnd"/>
      <w:r w:rsidRPr="00CC353F">
        <w:rPr>
          <w:rFonts w:asciiTheme="majorHAnsi" w:eastAsia="Google Sans Text" w:hAnsiTheme="majorHAnsi" w:cstheme="majorHAnsi"/>
          <w:color w:val="1B1C1D"/>
          <w:sz w:val="24"/>
          <w:szCs w:val="24"/>
        </w:rPr>
        <w:t xml:space="preserve"> com </w:t>
      </w:r>
      <w:r w:rsidRPr="00CC353F">
        <w:rPr>
          <w:rFonts w:asciiTheme="majorHAnsi" w:eastAsia="Google Sans Text" w:hAnsiTheme="majorHAnsi" w:cstheme="majorHAnsi"/>
          <w:b/>
          <w:color w:val="1B1C1D"/>
          <w:sz w:val="24"/>
          <w:szCs w:val="24"/>
        </w:rPr>
        <w:t>JavaScript, HTML e CSS puros</w:t>
      </w:r>
      <w:r w:rsidRPr="00CC353F">
        <w:rPr>
          <w:rFonts w:asciiTheme="majorHAnsi" w:eastAsia="Google Sans Text" w:hAnsiTheme="majorHAnsi" w:cstheme="majorHAnsi"/>
          <w:color w:val="1B1C1D"/>
          <w:sz w:val="24"/>
          <w:szCs w:val="24"/>
        </w:rPr>
        <w:t xml:space="preserve"> foi uma decisão estratégica para este projeto de simulação.</w:t>
      </w:r>
    </w:p>
    <w:p w14:paraId="00000015" w14:textId="77777777" w:rsidR="00CC7A38" w:rsidRPr="00CC353F" w:rsidRDefault="00000000" w:rsidP="00CC353F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Theme="majorHAnsi" w:hAnsiTheme="majorHAnsi" w:cstheme="majorHAnsi"/>
          <w:sz w:val="24"/>
          <w:szCs w:val="24"/>
        </w:rPr>
      </w:pPr>
      <w:r w:rsidRPr="00CC353F">
        <w:rPr>
          <w:rFonts w:asciiTheme="majorHAnsi" w:eastAsia="Google Sans Text" w:hAnsiTheme="majorHAnsi" w:cstheme="majorHAnsi"/>
          <w:b/>
          <w:color w:val="1B1C1D"/>
          <w:sz w:val="24"/>
          <w:szCs w:val="24"/>
        </w:rPr>
        <w:t>Leveza e Desempenho:</w:t>
      </w:r>
      <w:r w:rsidRPr="00CC353F">
        <w:rPr>
          <w:rFonts w:asciiTheme="majorHAnsi" w:eastAsia="Google Sans Text" w:hAnsiTheme="majorHAnsi" w:cstheme="majorHAnsi"/>
          <w:color w:val="1B1C1D"/>
          <w:sz w:val="24"/>
          <w:szCs w:val="24"/>
        </w:rPr>
        <w:t xml:space="preserve"> Ao não utilizar um framework pesado como </w:t>
      </w:r>
      <w:proofErr w:type="spellStart"/>
      <w:r w:rsidRPr="00CC353F">
        <w:rPr>
          <w:rFonts w:asciiTheme="majorHAnsi" w:eastAsia="Google Sans Text" w:hAnsiTheme="majorHAnsi" w:cstheme="majorHAnsi"/>
          <w:color w:val="1B1C1D"/>
          <w:sz w:val="24"/>
          <w:szCs w:val="24"/>
        </w:rPr>
        <w:t>React</w:t>
      </w:r>
      <w:proofErr w:type="spellEnd"/>
      <w:r w:rsidRPr="00CC353F">
        <w:rPr>
          <w:rFonts w:asciiTheme="majorHAnsi" w:eastAsia="Google Sans Text" w:hAnsiTheme="majorHAnsi" w:cstheme="majorHAnsi"/>
          <w:color w:val="1B1C1D"/>
          <w:sz w:val="24"/>
          <w:szCs w:val="24"/>
        </w:rPr>
        <w:t xml:space="preserve"> ou Angular, a aplicação se torna extremamente leve, o que resulta em um carregamento rápido e uma experiência de usuário fluida. Para um painel de monitoramento que precisa ser acessado rapidamente, essa é uma grande vantagem.</w:t>
      </w:r>
    </w:p>
    <w:p w14:paraId="00000016" w14:textId="77777777" w:rsidR="00CC7A38" w:rsidRPr="00CC353F" w:rsidRDefault="00000000" w:rsidP="00CC353F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Theme="majorHAnsi" w:hAnsiTheme="majorHAnsi" w:cstheme="majorHAnsi"/>
          <w:sz w:val="24"/>
          <w:szCs w:val="24"/>
        </w:rPr>
      </w:pPr>
      <w:r w:rsidRPr="00CC353F">
        <w:rPr>
          <w:rFonts w:asciiTheme="majorHAnsi" w:eastAsia="Google Sans Text" w:hAnsiTheme="majorHAnsi" w:cstheme="majorHAnsi"/>
          <w:b/>
          <w:color w:val="1B1C1D"/>
          <w:sz w:val="24"/>
          <w:szCs w:val="24"/>
        </w:rPr>
        <w:t>Foco na Comunicação:</w:t>
      </w:r>
      <w:r w:rsidRPr="00CC353F">
        <w:rPr>
          <w:rFonts w:asciiTheme="majorHAnsi" w:eastAsia="Google Sans Text" w:hAnsiTheme="majorHAnsi" w:cstheme="majorHAnsi"/>
          <w:color w:val="1B1C1D"/>
          <w:sz w:val="24"/>
          <w:szCs w:val="24"/>
        </w:rPr>
        <w:t xml:space="preserve"> A abordagem com JS puro permite um foco maior na lógica de comunicação com a API REST. O uso da API </w:t>
      </w:r>
      <w:proofErr w:type="spellStart"/>
      <w:r w:rsidRPr="00CC353F">
        <w:rPr>
          <w:rFonts w:asciiTheme="majorHAnsi" w:eastAsia="Google Sans Text" w:hAnsiTheme="majorHAnsi" w:cstheme="majorHAnsi"/>
          <w:color w:val="1B1C1D"/>
          <w:sz w:val="24"/>
          <w:szCs w:val="24"/>
        </w:rPr>
        <w:t>fetch</w:t>
      </w:r>
      <w:proofErr w:type="spellEnd"/>
      <w:r w:rsidRPr="00CC353F">
        <w:rPr>
          <w:rFonts w:asciiTheme="majorHAnsi" w:eastAsia="Google Sans Text" w:hAnsiTheme="majorHAnsi" w:cstheme="majorHAnsi"/>
          <w:color w:val="1B1C1D"/>
          <w:sz w:val="24"/>
          <w:szCs w:val="24"/>
        </w:rPr>
        <w:t xml:space="preserve"> demonstra de forma clara e direta como as requisições assíncronas são realizadas, o que é um ponto de aprendizado crucial para desenvolvedores.</w:t>
      </w:r>
    </w:p>
    <w:p w14:paraId="00000017" w14:textId="77777777" w:rsidR="00CC7A38" w:rsidRPr="00CC353F" w:rsidRDefault="00000000" w:rsidP="00CC353F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jc w:val="both"/>
        <w:rPr>
          <w:rFonts w:asciiTheme="majorHAnsi" w:hAnsiTheme="majorHAnsi" w:cstheme="majorHAnsi"/>
          <w:sz w:val="24"/>
          <w:szCs w:val="24"/>
        </w:rPr>
      </w:pPr>
      <w:r w:rsidRPr="00CC353F">
        <w:rPr>
          <w:rFonts w:asciiTheme="majorHAnsi" w:eastAsia="Google Sans Text" w:hAnsiTheme="majorHAnsi" w:cstheme="majorHAnsi"/>
          <w:b/>
          <w:color w:val="1B1C1D"/>
          <w:sz w:val="24"/>
          <w:szCs w:val="24"/>
        </w:rPr>
        <w:t>Compreensão dos Fundamentos:</w:t>
      </w:r>
      <w:r w:rsidRPr="00CC353F">
        <w:rPr>
          <w:rFonts w:asciiTheme="majorHAnsi" w:eastAsia="Google Sans Text" w:hAnsiTheme="majorHAnsi" w:cstheme="majorHAnsi"/>
          <w:color w:val="1B1C1D"/>
          <w:sz w:val="24"/>
          <w:szCs w:val="24"/>
        </w:rPr>
        <w:t xml:space="preserve"> Esta escolha força a compreensão dos fundamentos do desenvolvimento web, como a manipulação do DOM (</w:t>
      </w:r>
      <w:proofErr w:type="spellStart"/>
      <w:r w:rsidRPr="00CC353F">
        <w:rPr>
          <w:rFonts w:asciiTheme="majorHAnsi" w:eastAsia="Google Sans Text" w:hAnsiTheme="majorHAnsi" w:cstheme="majorHAnsi"/>
          <w:color w:val="1B1C1D"/>
          <w:sz w:val="24"/>
          <w:szCs w:val="24"/>
        </w:rPr>
        <w:t>document.getElementById</w:t>
      </w:r>
      <w:proofErr w:type="spellEnd"/>
      <w:r w:rsidRPr="00CC353F">
        <w:rPr>
          <w:rFonts w:asciiTheme="majorHAnsi" w:eastAsia="Google Sans Text" w:hAnsiTheme="majorHAnsi" w:cstheme="majorHAnsi"/>
          <w:color w:val="1B1C1D"/>
          <w:sz w:val="24"/>
          <w:szCs w:val="24"/>
        </w:rPr>
        <w:t>), o tratamento de eventos e o gerenciamento de estados sem o auxílio de bibliotecas complexas.</w:t>
      </w:r>
    </w:p>
    <w:p w14:paraId="256693F6" w14:textId="49AA38DF" w:rsidR="00987DA7" w:rsidRDefault="00000000" w:rsidP="00987DA7">
      <w:pPr>
        <w:pStyle w:val="Ttulo3"/>
        <w:spacing w:before="120" w:after="120" w:line="275" w:lineRule="auto"/>
        <w:rPr>
          <w:rFonts w:asciiTheme="majorHAnsi" w:eastAsia="Google Sans Text" w:hAnsiTheme="majorHAnsi" w:cstheme="majorHAnsi"/>
          <w:color w:val="1B1C1D"/>
        </w:rPr>
      </w:pPr>
      <w:r w:rsidRPr="00CC353F">
        <w:rPr>
          <w:rFonts w:asciiTheme="majorHAnsi" w:eastAsia="Google Sans" w:hAnsiTheme="majorHAnsi" w:cstheme="majorHAnsi"/>
          <w:color w:val="1B1C1D"/>
        </w:rPr>
        <w:lastRenderedPageBreak/>
        <w:t xml:space="preserve">3.3. </w:t>
      </w:r>
      <w:r w:rsidR="00987DA7" w:rsidRPr="00CC353F">
        <w:rPr>
          <w:rFonts w:asciiTheme="majorHAnsi" w:eastAsia="Google Sans Text" w:hAnsiTheme="majorHAnsi" w:cstheme="majorHAnsi"/>
          <w:color w:val="1B1C1D"/>
        </w:rPr>
        <w:t>Justificativa para o Banco de Dados (PostgreSQL e H2)</w:t>
      </w:r>
    </w:p>
    <w:p w14:paraId="5060F337" w14:textId="77777777" w:rsidR="005E0C7E" w:rsidRPr="005E0C7E" w:rsidRDefault="005E0C7E" w:rsidP="005E0C7E"/>
    <w:p w14:paraId="6B47094D" w14:textId="77777777" w:rsidR="00987DA7" w:rsidRPr="00CC353F" w:rsidRDefault="00987DA7" w:rsidP="00CC353F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Theme="majorHAnsi" w:eastAsia="Google Sans Text" w:hAnsiTheme="majorHAnsi" w:cstheme="majorHAnsi"/>
          <w:color w:val="1B1C1D"/>
          <w:sz w:val="24"/>
          <w:szCs w:val="24"/>
        </w:rPr>
      </w:pPr>
      <w:r w:rsidRPr="00CC353F">
        <w:rPr>
          <w:rFonts w:asciiTheme="majorHAnsi" w:eastAsia="Google Sans Text" w:hAnsiTheme="majorHAnsi" w:cstheme="majorHAnsi"/>
          <w:color w:val="1B1C1D"/>
          <w:sz w:val="24"/>
          <w:szCs w:val="24"/>
        </w:rPr>
        <w:t>A escolha de utilizar o PostgreSQL para o ambiente de desenvolvimento e o H2 para testes é uma prática de desenvolvimento moderna e eficiente, baseada em perfis de aplicação.</w:t>
      </w:r>
    </w:p>
    <w:p w14:paraId="1F3CAD03" w14:textId="77777777" w:rsidR="00987DA7" w:rsidRPr="00CC353F" w:rsidRDefault="00987DA7" w:rsidP="00CC353F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Theme="majorHAnsi" w:eastAsia="Google Sans Text" w:hAnsiTheme="majorHAnsi" w:cstheme="majorHAnsi"/>
          <w:color w:val="1B1C1D"/>
          <w:sz w:val="24"/>
          <w:szCs w:val="24"/>
        </w:rPr>
      </w:pPr>
      <w:r w:rsidRPr="00CC353F">
        <w:rPr>
          <w:rFonts w:asciiTheme="majorHAnsi" w:eastAsia="Google Sans Text" w:hAnsiTheme="majorHAnsi" w:cstheme="majorHAnsi"/>
          <w:color w:val="1B1C1D"/>
          <w:sz w:val="24"/>
          <w:szCs w:val="24"/>
        </w:rPr>
        <w:t>PostgreSQL (Desenvolvimento): Sendo um dos bancos de dados relacionais mais robustos e utilizados em ambientes de produção, o PostgreSQL é a escolha ideal para o desenvolvimento. Ele oferece um conjunto completo de funcionalidades e garante que o ambiente de desenvolvimento seja o mais próximo possível do ambiente de produção, evitando surpresas indesejadas.</w:t>
      </w:r>
    </w:p>
    <w:p w14:paraId="75C5FE10" w14:textId="77777777" w:rsidR="00987DA7" w:rsidRPr="00CC353F" w:rsidRDefault="00987DA7" w:rsidP="00CC353F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Theme="majorHAnsi" w:eastAsia="Google Sans Text" w:hAnsiTheme="majorHAnsi" w:cstheme="majorHAnsi"/>
          <w:color w:val="1B1C1D"/>
          <w:sz w:val="24"/>
          <w:szCs w:val="24"/>
        </w:rPr>
      </w:pPr>
      <w:r w:rsidRPr="00CC353F">
        <w:rPr>
          <w:rFonts w:asciiTheme="majorHAnsi" w:eastAsia="Google Sans Text" w:hAnsiTheme="majorHAnsi" w:cstheme="majorHAnsi"/>
          <w:color w:val="1B1C1D"/>
          <w:sz w:val="24"/>
          <w:szCs w:val="24"/>
        </w:rPr>
        <w:t xml:space="preserve">H2 (Testes): O H2 é um banco de dados </w:t>
      </w:r>
      <w:proofErr w:type="spellStart"/>
      <w:r w:rsidRPr="00CC353F">
        <w:rPr>
          <w:rFonts w:asciiTheme="majorHAnsi" w:eastAsia="Google Sans Text" w:hAnsiTheme="majorHAnsi" w:cstheme="majorHAnsi"/>
          <w:color w:val="1B1C1D"/>
          <w:sz w:val="24"/>
          <w:szCs w:val="24"/>
        </w:rPr>
        <w:t>in-memory</w:t>
      </w:r>
      <w:proofErr w:type="spellEnd"/>
      <w:r w:rsidRPr="00CC353F">
        <w:rPr>
          <w:rFonts w:asciiTheme="majorHAnsi" w:eastAsia="Google Sans Text" w:hAnsiTheme="majorHAnsi" w:cstheme="majorHAnsi"/>
          <w:color w:val="1B1C1D"/>
          <w:sz w:val="24"/>
          <w:szCs w:val="24"/>
        </w:rPr>
        <w:t>, leve e rápido. Ele é perfeito para testes automatizados (unitários e de integração), pois as bases de dados são criadas e destruídas rapidamente a cada ciclo de testes, garantindo que os testes sejam independentes e eficientes. A sua portabilidade dispensa a necessidade de um servidor de banco de dados externo durante a execução dos testes.</w:t>
      </w:r>
    </w:p>
    <w:p w14:paraId="47B0B1EF" w14:textId="77777777" w:rsidR="00987DA7" w:rsidRPr="00CC353F" w:rsidRDefault="00987DA7" w:rsidP="00CC353F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Theme="majorHAnsi" w:eastAsia="Google Sans Text" w:hAnsiTheme="majorHAnsi" w:cstheme="majorHAnsi"/>
          <w:color w:val="1B1C1D"/>
          <w:sz w:val="24"/>
          <w:szCs w:val="24"/>
        </w:rPr>
      </w:pPr>
      <w:r w:rsidRPr="00CC353F">
        <w:rPr>
          <w:rFonts w:asciiTheme="majorHAnsi" w:eastAsia="Google Sans Text" w:hAnsiTheme="majorHAnsi" w:cstheme="majorHAnsi"/>
          <w:color w:val="1B1C1D"/>
          <w:sz w:val="24"/>
          <w:szCs w:val="24"/>
        </w:rPr>
        <w:t>Perfis de Aplicação (</w:t>
      </w:r>
      <w:proofErr w:type="spellStart"/>
      <w:r w:rsidRPr="00CC353F">
        <w:rPr>
          <w:rFonts w:asciiTheme="majorHAnsi" w:eastAsia="Google Sans Text" w:hAnsiTheme="majorHAnsi" w:cstheme="majorHAnsi"/>
          <w:color w:val="1B1C1D"/>
          <w:sz w:val="24"/>
          <w:szCs w:val="24"/>
        </w:rPr>
        <w:t>application.properties</w:t>
      </w:r>
      <w:proofErr w:type="spellEnd"/>
      <w:r w:rsidRPr="00CC353F">
        <w:rPr>
          <w:rFonts w:asciiTheme="majorHAnsi" w:eastAsia="Google Sans Text" w:hAnsiTheme="majorHAnsi" w:cstheme="majorHAnsi"/>
          <w:color w:val="1B1C1D"/>
          <w:sz w:val="24"/>
          <w:szCs w:val="24"/>
        </w:rPr>
        <w:t xml:space="preserve">): A separação das configurações em arquivos como </w:t>
      </w:r>
      <w:proofErr w:type="spellStart"/>
      <w:r w:rsidRPr="00CC353F">
        <w:rPr>
          <w:rFonts w:asciiTheme="majorHAnsi" w:eastAsia="Google Sans Text" w:hAnsiTheme="majorHAnsi" w:cstheme="majorHAnsi"/>
          <w:color w:val="1B1C1D"/>
          <w:sz w:val="24"/>
          <w:szCs w:val="24"/>
        </w:rPr>
        <w:t>application-dev.properties</w:t>
      </w:r>
      <w:proofErr w:type="spellEnd"/>
      <w:r w:rsidRPr="00CC353F">
        <w:rPr>
          <w:rFonts w:asciiTheme="majorHAnsi" w:eastAsia="Google Sans Text" w:hAnsiTheme="majorHAnsi" w:cstheme="majorHAnsi"/>
          <w:color w:val="1B1C1D"/>
          <w:sz w:val="24"/>
          <w:szCs w:val="24"/>
        </w:rPr>
        <w:t xml:space="preserve"> e </w:t>
      </w:r>
      <w:proofErr w:type="spellStart"/>
      <w:r w:rsidRPr="00CC353F">
        <w:rPr>
          <w:rFonts w:asciiTheme="majorHAnsi" w:eastAsia="Google Sans Text" w:hAnsiTheme="majorHAnsi" w:cstheme="majorHAnsi"/>
          <w:color w:val="1B1C1D"/>
          <w:sz w:val="24"/>
          <w:szCs w:val="24"/>
        </w:rPr>
        <w:t>application-test.properties</w:t>
      </w:r>
      <w:proofErr w:type="spellEnd"/>
      <w:r w:rsidRPr="00CC353F">
        <w:rPr>
          <w:rFonts w:asciiTheme="majorHAnsi" w:eastAsia="Google Sans Text" w:hAnsiTheme="majorHAnsi" w:cstheme="majorHAnsi"/>
          <w:color w:val="1B1C1D"/>
          <w:sz w:val="24"/>
          <w:szCs w:val="24"/>
        </w:rPr>
        <w:t xml:space="preserve"> é a chave para essa estratégia. O Spring Boot, através de perfis de ambiente, carrega a configuração correta para cada contexto (desenvolvimento ou teste). Isso permite que a mesma base de código funcione em diferentes ambientes sem a necessidade de alterações manuais.</w:t>
      </w:r>
    </w:p>
    <w:p w14:paraId="75F5E6F1" w14:textId="60A6FD0E" w:rsidR="00E62D9F" w:rsidRPr="00CC353F" w:rsidRDefault="00E62D9F" w:rsidP="00E62D9F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Theme="majorHAnsi" w:hAnsiTheme="majorHAnsi" w:cstheme="majorHAnsi"/>
          <w:sz w:val="24"/>
          <w:szCs w:val="24"/>
        </w:rPr>
      </w:pPr>
    </w:p>
    <w:p w14:paraId="0000001D" w14:textId="25ADD13E" w:rsidR="00CC7A38" w:rsidRPr="00CC353F" w:rsidRDefault="00000000">
      <w:pPr>
        <w:pStyle w:val="Ttulo2"/>
        <w:spacing w:before="120" w:after="120" w:line="275" w:lineRule="auto"/>
        <w:rPr>
          <w:rFonts w:asciiTheme="majorHAnsi" w:eastAsia="Google Sans" w:hAnsiTheme="majorHAnsi" w:cstheme="majorHAnsi"/>
          <w:color w:val="1B1C1D"/>
          <w:sz w:val="28"/>
          <w:szCs w:val="28"/>
        </w:rPr>
      </w:pPr>
      <w:r w:rsidRPr="00CC353F">
        <w:rPr>
          <w:rFonts w:asciiTheme="majorHAnsi" w:eastAsia="Google Sans" w:hAnsiTheme="majorHAnsi" w:cstheme="majorHAnsi"/>
          <w:color w:val="1B1C1D"/>
          <w:sz w:val="28"/>
          <w:szCs w:val="28"/>
        </w:rPr>
        <w:t xml:space="preserve">4. Justificativas </w:t>
      </w:r>
      <w:r w:rsidR="00987DA7" w:rsidRPr="00CC353F">
        <w:rPr>
          <w:rFonts w:asciiTheme="majorHAnsi" w:eastAsia="Google Sans" w:hAnsiTheme="majorHAnsi" w:cstheme="majorHAnsi"/>
          <w:color w:val="1B1C1D"/>
          <w:sz w:val="28"/>
          <w:szCs w:val="28"/>
        </w:rPr>
        <w:t>da Escolha dos Protocolos de Comunicação</w:t>
      </w:r>
    </w:p>
    <w:p w14:paraId="4C0FF47F" w14:textId="77777777" w:rsidR="00987DA7" w:rsidRPr="00CC353F" w:rsidRDefault="00987DA7" w:rsidP="00987DA7">
      <w:pPr>
        <w:rPr>
          <w:rFonts w:asciiTheme="majorHAnsi" w:hAnsiTheme="majorHAnsi" w:cstheme="majorHAnsi"/>
          <w:sz w:val="24"/>
          <w:szCs w:val="24"/>
        </w:rPr>
      </w:pPr>
    </w:p>
    <w:p w14:paraId="77986484" w14:textId="77777777" w:rsidR="00987DA7" w:rsidRPr="00CC353F" w:rsidRDefault="00987DA7" w:rsidP="00987DA7">
      <w:pPr>
        <w:rPr>
          <w:rFonts w:asciiTheme="majorHAnsi" w:hAnsiTheme="majorHAnsi" w:cstheme="majorHAnsi"/>
          <w:b/>
          <w:bCs/>
          <w:sz w:val="24"/>
          <w:szCs w:val="24"/>
        </w:rPr>
      </w:pPr>
      <w:r w:rsidRPr="00CC353F">
        <w:rPr>
          <w:rFonts w:asciiTheme="majorHAnsi" w:hAnsiTheme="majorHAnsi" w:cstheme="majorHAnsi"/>
          <w:b/>
          <w:bCs/>
          <w:sz w:val="24"/>
          <w:szCs w:val="24"/>
        </w:rPr>
        <w:t>Justificativa da Escolha dos Protocolos de Comunicação</w:t>
      </w:r>
    </w:p>
    <w:p w14:paraId="1344D963" w14:textId="77777777" w:rsidR="00987DA7" w:rsidRPr="00CC353F" w:rsidRDefault="00987DA7" w:rsidP="00987DA7">
      <w:pPr>
        <w:rPr>
          <w:rFonts w:asciiTheme="majorHAnsi" w:hAnsiTheme="majorHAnsi" w:cstheme="majorHAnsi"/>
          <w:b/>
          <w:bCs/>
          <w:sz w:val="24"/>
          <w:szCs w:val="24"/>
        </w:rPr>
      </w:pPr>
    </w:p>
    <w:p w14:paraId="2C550AB3" w14:textId="77777777" w:rsidR="00987DA7" w:rsidRPr="00CC353F" w:rsidRDefault="00987DA7" w:rsidP="00CC353F">
      <w:pPr>
        <w:jc w:val="both"/>
        <w:rPr>
          <w:rFonts w:asciiTheme="majorHAnsi" w:hAnsiTheme="majorHAnsi" w:cstheme="majorHAnsi"/>
          <w:sz w:val="24"/>
          <w:szCs w:val="24"/>
        </w:rPr>
      </w:pPr>
      <w:r w:rsidRPr="00CC353F">
        <w:rPr>
          <w:rFonts w:asciiTheme="majorHAnsi" w:hAnsiTheme="majorHAnsi" w:cstheme="majorHAnsi"/>
          <w:sz w:val="24"/>
          <w:szCs w:val="24"/>
        </w:rPr>
        <w:t>Para garantir uma comunicação eficiente e robusta em diferentes cenários, foram selecionados três protocolos de comunicação, cada um com um papel específico no sistema. A escolha foi baseada em critérios como latência, consumo de recursos e confiabilidade.</w:t>
      </w:r>
    </w:p>
    <w:p w14:paraId="55883A7C" w14:textId="77777777" w:rsidR="00987DA7" w:rsidRPr="00CC353F" w:rsidRDefault="00987DA7" w:rsidP="00987DA7">
      <w:pPr>
        <w:rPr>
          <w:rFonts w:asciiTheme="majorHAnsi" w:hAnsiTheme="majorHAnsi" w:cstheme="majorHAnsi"/>
          <w:sz w:val="24"/>
          <w:szCs w:val="24"/>
        </w:rPr>
      </w:pPr>
    </w:p>
    <w:p w14:paraId="66388F7F" w14:textId="77777777" w:rsidR="00987DA7" w:rsidRPr="00CC353F" w:rsidRDefault="00987DA7" w:rsidP="00987DA7">
      <w:pPr>
        <w:rPr>
          <w:rFonts w:asciiTheme="majorHAnsi" w:hAnsiTheme="majorHAnsi" w:cstheme="majorHAnsi"/>
          <w:b/>
          <w:bCs/>
          <w:sz w:val="24"/>
          <w:szCs w:val="24"/>
        </w:rPr>
      </w:pPr>
      <w:r w:rsidRPr="00CC353F">
        <w:rPr>
          <w:rFonts w:asciiTheme="majorHAnsi" w:hAnsiTheme="majorHAnsi" w:cstheme="majorHAnsi"/>
          <w:b/>
          <w:bCs/>
          <w:sz w:val="24"/>
          <w:szCs w:val="24"/>
        </w:rPr>
        <w:t>HTTP REST</w:t>
      </w:r>
    </w:p>
    <w:p w14:paraId="58335829" w14:textId="77777777" w:rsidR="00987DA7" w:rsidRPr="00CC353F" w:rsidRDefault="00987DA7" w:rsidP="00987DA7">
      <w:pPr>
        <w:rPr>
          <w:rFonts w:asciiTheme="majorHAnsi" w:hAnsiTheme="majorHAnsi" w:cstheme="majorHAnsi"/>
          <w:b/>
          <w:bCs/>
          <w:sz w:val="24"/>
          <w:szCs w:val="24"/>
        </w:rPr>
      </w:pPr>
    </w:p>
    <w:p w14:paraId="22E5DCEC" w14:textId="77777777" w:rsidR="00987DA7" w:rsidRPr="00CC353F" w:rsidRDefault="00987DA7" w:rsidP="00CC353F">
      <w:pPr>
        <w:jc w:val="both"/>
        <w:rPr>
          <w:rFonts w:asciiTheme="majorHAnsi" w:hAnsiTheme="majorHAnsi" w:cstheme="majorHAnsi"/>
          <w:sz w:val="24"/>
          <w:szCs w:val="24"/>
        </w:rPr>
      </w:pPr>
      <w:r w:rsidRPr="00CC353F">
        <w:rPr>
          <w:rFonts w:asciiTheme="majorHAnsi" w:hAnsiTheme="majorHAnsi" w:cstheme="majorHAnsi"/>
          <w:sz w:val="24"/>
          <w:szCs w:val="24"/>
        </w:rPr>
        <w:t xml:space="preserve">Justificativa: O HTTP REST foi utilizado para a comunicação cliente-servidor, especialmente para </w:t>
      </w:r>
      <w:proofErr w:type="spellStart"/>
      <w:r w:rsidRPr="00CC353F">
        <w:rPr>
          <w:rFonts w:asciiTheme="majorHAnsi" w:hAnsiTheme="majorHAnsi" w:cstheme="majorHAnsi"/>
          <w:sz w:val="24"/>
          <w:szCs w:val="24"/>
        </w:rPr>
        <w:t>endpoints</w:t>
      </w:r>
      <w:proofErr w:type="spellEnd"/>
      <w:r w:rsidRPr="00CC353F">
        <w:rPr>
          <w:rFonts w:asciiTheme="majorHAnsi" w:hAnsiTheme="majorHAnsi" w:cstheme="majorHAnsi"/>
          <w:sz w:val="24"/>
          <w:szCs w:val="24"/>
        </w:rPr>
        <w:t xml:space="preserve"> que requerem interação direta do usuário, como consultar dados históricos (GET /api/sensores) e alterar o estado de alertas (PUT /api/sensores/alertas/status/{status}).</w:t>
      </w:r>
    </w:p>
    <w:p w14:paraId="6758FEC8" w14:textId="77777777" w:rsidR="00987DA7" w:rsidRPr="00CC353F" w:rsidRDefault="00987DA7" w:rsidP="00987DA7">
      <w:pPr>
        <w:rPr>
          <w:rFonts w:asciiTheme="majorHAnsi" w:hAnsiTheme="majorHAnsi" w:cstheme="majorHAnsi"/>
          <w:sz w:val="24"/>
          <w:szCs w:val="24"/>
        </w:rPr>
      </w:pPr>
    </w:p>
    <w:p w14:paraId="5C332F92" w14:textId="77777777" w:rsidR="00987DA7" w:rsidRPr="00CC353F" w:rsidRDefault="00987DA7" w:rsidP="00987DA7">
      <w:pPr>
        <w:rPr>
          <w:rFonts w:asciiTheme="majorHAnsi" w:hAnsiTheme="majorHAnsi" w:cstheme="majorHAnsi"/>
          <w:b/>
          <w:bCs/>
          <w:sz w:val="24"/>
          <w:szCs w:val="24"/>
        </w:rPr>
      </w:pPr>
      <w:r w:rsidRPr="00CC353F">
        <w:rPr>
          <w:rFonts w:asciiTheme="majorHAnsi" w:hAnsiTheme="majorHAnsi" w:cstheme="majorHAnsi"/>
          <w:b/>
          <w:bCs/>
          <w:sz w:val="24"/>
          <w:szCs w:val="24"/>
        </w:rPr>
        <w:t>Características:</w:t>
      </w:r>
    </w:p>
    <w:p w14:paraId="676126BD" w14:textId="77777777" w:rsidR="00987DA7" w:rsidRPr="00CC353F" w:rsidRDefault="00987DA7" w:rsidP="00987DA7">
      <w:pPr>
        <w:rPr>
          <w:rFonts w:asciiTheme="majorHAnsi" w:hAnsiTheme="majorHAnsi" w:cstheme="majorHAnsi"/>
          <w:b/>
          <w:bCs/>
          <w:sz w:val="24"/>
          <w:szCs w:val="24"/>
        </w:rPr>
      </w:pPr>
    </w:p>
    <w:p w14:paraId="32B4E9FA" w14:textId="77777777" w:rsidR="00987DA7" w:rsidRPr="00CC353F" w:rsidRDefault="00987DA7" w:rsidP="00CC353F">
      <w:pPr>
        <w:jc w:val="both"/>
        <w:rPr>
          <w:rFonts w:asciiTheme="majorHAnsi" w:hAnsiTheme="majorHAnsi" w:cstheme="majorHAnsi"/>
          <w:sz w:val="24"/>
          <w:szCs w:val="24"/>
        </w:rPr>
      </w:pPr>
      <w:r w:rsidRPr="00CC353F">
        <w:rPr>
          <w:rFonts w:asciiTheme="majorHAnsi" w:hAnsiTheme="majorHAnsi" w:cstheme="majorHAnsi"/>
          <w:sz w:val="24"/>
          <w:szCs w:val="24"/>
        </w:rPr>
        <w:t>Latência: Moderada. Embora a latência possa ser maior devido ao cabeçalho verboso do HTTP, é perfeitamente aceitável para interações não-críticas e pontuais.</w:t>
      </w:r>
    </w:p>
    <w:p w14:paraId="6180F1E9" w14:textId="77777777" w:rsidR="00987DA7" w:rsidRPr="00CC353F" w:rsidRDefault="00987DA7" w:rsidP="00CC353F">
      <w:pPr>
        <w:jc w:val="both"/>
        <w:rPr>
          <w:rFonts w:asciiTheme="majorHAnsi" w:hAnsiTheme="majorHAnsi" w:cstheme="majorHAnsi"/>
          <w:sz w:val="24"/>
          <w:szCs w:val="24"/>
        </w:rPr>
      </w:pPr>
    </w:p>
    <w:p w14:paraId="25C98509" w14:textId="5E7AF7FC" w:rsidR="00987DA7" w:rsidRDefault="00987DA7" w:rsidP="00CC353F">
      <w:pPr>
        <w:jc w:val="both"/>
        <w:rPr>
          <w:rFonts w:asciiTheme="majorHAnsi" w:hAnsiTheme="majorHAnsi" w:cstheme="majorHAnsi"/>
          <w:sz w:val="24"/>
          <w:szCs w:val="24"/>
        </w:rPr>
      </w:pPr>
      <w:r w:rsidRPr="00CC353F">
        <w:rPr>
          <w:rFonts w:asciiTheme="majorHAnsi" w:hAnsiTheme="majorHAnsi" w:cstheme="majorHAnsi"/>
          <w:sz w:val="24"/>
          <w:szCs w:val="24"/>
        </w:rPr>
        <w:lastRenderedPageBreak/>
        <w:t>Consumo: Alto. O HTTP é um protocolo mais "pesado" em termos de cabeçalho, o que o torna menos ideal para dispositivos IoT com recursos limitados, mas é a escolha padrão para APIs web.</w:t>
      </w:r>
    </w:p>
    <w:p w14:paraId="4481E849" w14:textId="77777777" w:rsidR="00CC353F" w:rsidRPr="00CC353F" w:rsidRDefault="00CC353F" w:rsidP="00CC353F">
      <w:pPr>
        <w:jc w:val="both"/>
        <w:rPr>
          <w:rFonts w:asciiTheme="majorHAnsi" w:hAnsiTheme="majorHAnsi" w:cstheme="majorHAnsi"/>
          <w:sz w:val="24"/>
          <w:szCs w:val="24"/>
        </w:rPr>
      </w:pPr>
    </w:p>
    <w:p w14:paraId="3F0165C3" w14:textId="77777777" w:rsidR="00987DA7" w:rsidRPr="00CC353F" w:rsidRDefault="00987DA7" w:rsidP="00CC353F">
      <w:pPr>
        <w:jc w:val="both"/>
        <w:rPr>
          <w:rFonts w:asciiTheme="majorHAnsi" w:hAnsiTheme="majorHAnsi" w:cstheme="majorHAnsi"/>
          <w:sz w:val="24"/>
          <w:szCs w:val="24"/>
        </w:rPr>
      </w:pPr>
      <w:r w:rsidRPr="00CC353F">
        <w:rPr>
          <w:rFonts w:asciiTheme="majorHAnsi" w:hAnsiTheme="majorHAnsi" w:cstheme="majorHAnsi"/>
          <w:sz w:val="24"/>
          <w:szCs w:val="24"/>
        </w:rPr>
        <w:t>Confiabilidade: Alta. O HTTP possui mecanismos de confiabilidade (como códigos de status) que garantem que as requisições e respostas sejam entregues e processadas corretamente.</w:t>
      </w:r>
    </w:p>
    <w:p w14:paraId="33A9CC39" w14:textId="77777777" w:rsidR="00987DA7" w:rsidRPr="00CC353F" w:rsidRDefault="00987DA7" w:rsidP="00987DA7">
      <w:pPr>
        <w:rPr>
          <w:rFonts w:asciiTheme="majorHAnsi" w:hAnsiTheme="majorHAnsi" w:cstheme="majorHAnsi"/>
          <w:sz w:val="24"/>
          <w:szCs w:val="24"/>
        </w:rPr>
      </w:pPr>
    </w:p>
    <w:p w14:paraId="140C6D25" w14:textId="77777777" w:rsidR="00987DA7" w:rsidRPr="00CC353F" w:rsidRDefault="00987DA7" w:rsidP="00987DA7">
      <w:pPr>
        <w:rPr>
          <w:rFonts w:asciiTheme="majorHAnsi" w:hAnsiTheme="majorHAnsi" w:cstheme="majorHAnsi"/>
          <w:b/>
          <w:bCs/>
          <w:sz w:val="24"/>
          <w:szCs w:val="24"/>
        </w:rPr>
      </w:pPr>
      <w:r w:rsidRPr="00CC353F">
        <w:rPr>
          <w:rFonts w:asciiTheme="majorHAnsi" w:hAnsiTheme="majorHAnsi" w:cstheme="majorHAnsi"/>
          <w:b/>
          <w:bCs/>
          <w:sz w:val="24"/>
          <w:szCs w:val="24"/>
        </w:rPr>
        <w:t>MQTT (</w:t>
      </w:r>
      <w:proofErr w:type="spellStart"/>
      <w:r w:rsidRPr="00CC353F">
        <w:rPr>
          <w:rFonts w:asciiTheme="majorHAnsi" w:hAnsiTheme="majorHAnsi" w:cstheme="majorHAnsi"/>
          <w:b/>
          <w:bCs/>
          <w:sz w:val="24"/>
          <w:szCs w:val="24"/>
        </w:rPr>
        <w:t>Message</w:t>
      </w:r>
      <w:proofErr w:type="spellEnd"/>
      <w:r w:rsidRPr="00CC353F">
        <w:rPr>
          <w:rFonts w:asciiTheme="majorHAnsi" w:hAnsiTheme="majorHAnsi" w:cstheme="majorHAnsi"/>
          <w:b/>
          <w:bCs/>
          <w:sz w:val="24"/>
          <w:szCs w:val="24"/>
        </w:rPr>
        <w:t xml:space="preserve"> </w:t>
      </w:r>
      <w:proofErr w:type="spellStart"/>
      <w:r w:rsidRPr="00CC353F">
        <w:rPr>
          <w:rFonts w:asciiTheme="majorHAnsi" w:hAnsiTheme="majorHAnsi" w:cstheme="majorHAnsi"/>
          <w:b/>
          <w:bCs/>
          <w:sz w:val="24"/>
          <w:szCs w:val="24"/>
        </w:rPr>
        <w:t>Queuing</w:t>
      </w:r>
      <w:proofErr w:type="spellEnd"/>
      <w:r w:rsidRPr="00CC353F">
        <w:rPr>
          <w:rFonts w:asciiTheme="majorHAnsi" w:hAnsiTheme="majorHAnsi" w:cstheme="majorHAnsi"/>
          <w:b/>
          <w:bCs/>
          <w:sz w:val="24"/>
          <w:szCs w:val="24"/>
        </w:rPr>
        <w:t xml:space="preserve"> </w:t>
      </w:r>
      <w:proofErr w:type="spellStart"/>
      <w:r w:rsidRPr="00CC353F">
        <w:rPr>
          <w:rFonts w:asciiTheme="majorHAnsi" w:hAnsiTheme="majorHAnsi" w:cstheme="majorHAnsi"/>
          <w:b/>
          <w:bCs/>
          <w:sz w:val="24"/>
          <w:szCs w:val="24"/>
        </w:rPr>
        <w:t>Telemetry</w:t>
      </w:r>
      <w:proofErr w:type="spellEnd"/>
      <w:r w:rsidRPr="00CC353F">
        <w:rPr>
          <w:rFonts w:asciiTheme="majorHAnsi" w:hAnsiTheme="majorHAnsi" w:cstheme="majorHAnsi"/>
          <w:b/>
          <w:bCs/>
          <w:sz w:val="24"/>
          <w:szCs w:val="24"/>
        </w:rPr>
        <w:t xml:space="preserve"> </w:t>
      </w:r>
      <w:proofErr w:type="spellStart"/>
      <w:r w:rsidRPr="00CC353F">
        <w:rPr>
          <w:rFonts w:asciiTheme="majorHAnsi" w:hAnsiTheme="majorHAnsi" w:cstheme="majorHAnsi"/>
          <w:b/>
          <w:bCs/>
          <w:sz w:val="24"/>
          <w:szCs w:val="24"/>
        </w:rPr>
        <w:t>Transport</w:t>
      </w:r>
      <w:proofErr w:type="spellEnd"/>
      <w:r w:rsidRPr="00CC353F">
        <w:rPr>
          <w:rFonts w:asciiTheme="majorHAnsi" w:hAnsiTheme="majorHAnsi" w:cstheme="majorHAnsi"/>
          <w:b/>
          <w:bCs/>
          <w:sz w:val="24"/>
          <w:szCs w:val="24"/>
        </w:rPr>
        <w:t>)</w:t>
      </w:r>
    </w:p>
    <w:p w14:paraId="3BC3CE07" w14:textId="77777777" w:rsidR="00987DA7" w:rsidRPr="00CC353F" w:rsidRDefault="00987DA7" w:rsidP="00CC353F">
      <w:pPr>
        <w:jc w:val="both"/>
        <w:rPr>
          <w:rFonts w:asciiTheme="majorHAnsi" w:hAnsiTheme="majorHAnsi" w:cstheme="majorHAnsi"/>
          <w:sz w:val="24"/>
          <w:szCs w:val="24"/>
        </w:rPr>
      </w:pPr>
    </w:p>
    <w:p w14:paraId="61C3B51D" w14:textId="77777777" w:rsidR="00987DA7" w:rsidRPr="00CC353F" w:rsidRDefault="00987DA7" w:rsidP="00CC353F">
      <w:pPr>
        <w:jc w:val="both"/>
        <w:rPr>
          <w:rFonts w:asciiTheme="majorHAnsi" w:hAnsiTheme="majorHAnsi" w:cstheme="majorHAnsi"/>
          <w:sz w:val="24"/>
          <w:szCs w:val="24"/>
        </w:rPr>
      </w:pPr>
      <w:r w:rsidRPr="00CC353F">
        <w:rPr>
          <w:rFonts w:asciiTheme="majorHAnsi" w:hAnsiTheme="majorHAnsi" w:cstheme="majorHAnsi"/>
          <w:sz w:val="24"/>
          <w:szCs w:val="24"/>
        </w:rPr>
        <w:t>Justificativa: O MQTT é o protocolo ideal para a comunicação entre a aplicação e dispositivos IoT (como a simulação de sensores de temperatura), especialmente em redes com baixa largura de banda ou alta latência.</w:t>
      </w:r>
    </w:p>
    <w:p w14:paraId="2C07F9D2" w14:textId="77777777" w:rsidR="00987DA7" w:rsidRPr="00CC353F" w:rsidRDefault="00987DA7" w:rsidP="00987DA7">
      <w:pPr>
        <w:rPr>
          <w:rFonts w:asciiTheme="majorHAnsi" w:hAnsiTheme="majorHAnsi" w:cstheme="majorHAnsi"/>
          <w:sz w:val="24"/>
          <w:szCs w:val="24"/>
        </w:rPr>
      </w:pPr>
    </w:p>
    <w:p w14:paraId="4907B06D" w14:textId="77777777" w:rsidR="00987DA7" w:rsidRPr="00CC353F" w:rsidRDefault="00987DA7" w:rsidP="00987DA7">
      <w:pPr>
        <w:rPr>
          <w:rFonts w:asciiTheme="majorHAnsi" w:hAnsiTheme="majorHAnsi" w:cstheme="majorHAnsi"/>
          <w:b/>
          <w:bCs/>
          <w:sz w:val="24"/>
          <w:szCs w:val="24"/>
        </w:rPr>
      </w:pPr>
      <w:r w:rsidRPr="00CC353F">
        <w:rPr>
          <w:rFonts w:asciiTheme="majorHAnsi" w:hAnsiTheme="majorHAnsi" w:cstheme="majorHAnsi"/>
          <w:b/>
          <w:bCs/>
          <w:sz w:val="24"/>
          <w:szCs w:val="24"/>
        </w:rPr>
        <w:t>Características:</w:t>
      </w:r>
    </w:p>
    <w:p w14:paraId="6E13A838" w14:textId="77777777" w:rsidR="00987DA7" w:rsidRPr="00CC353F" w:rsidRDefault="00987DA7" w:rsidP="00987DA7">
      <w:pPr>
        <w:rPr>
          <w:rFonts w:asciiTheme="majorHAnsi" w:hAnsiTheme="majorHAnsi" w:cstheme="majorHAnsi"/>
          <w:b/>
          <w:bCs/>
          <w:sz w:val="24"/>
          <w:szCs w:val="24"/>
        </w:rPr>
      </w:pPr>
    </w:p>
    <w:p w14:paraId="470815D9" w14:textId="77777777" w:rsidR="00987DA7" w:rsidRPr="00CC353F" w:rsidRDefault="00987DA7" w:rsidP="00CC353F">
      <w:pPr>
        <w:jc w:val="both"/>
        <w:rPr>
          <w:rFonts w:asciiTheme="majorHAnsi" w:hAnsiTheme="majorHAnsi" w:cstheme="majorHAnsi"/>
          <w:sz w:val="24"/>
          <w:szCs w:val="24"/>
        </w:rPr>
      </w:pPr>
      <w:r w:rsidRPr="00CC353F">
        <w:rPr>
          <w:rFonts w:asciiTheme="majorHAnsi" w:hAnsiTheme="majorHAnsi" w:cstheme="majorHAnsi"/>
          <w:sz w:val="24"/>
          <w:szCs w:val="24"/>
        </w:rPr>
        <w:t>Latência: Baixa. Seu cabeçalho mínimo (a partir de 2 bytes) e a natureza orientada a eventos (</w:t>
      </w:r>
      <w:proofErr w:type="spellStart"/>
      <w:r w:rsidRPr="00CC353F">
        <w:rPr>
          <w:rFonts w:asciiTheme="majorHAnsi" w:hAnsiTheme="majorHAnsi" w:cstheme="majorHAnsi"/>
          <w:sz w:val="24"/>
          <w:szCs w:val="24"/>
        </w:rPr>
        <w:t>publish</w:t>
      </w:r>
      <w:proofErr w:type="spellEnd"/>
      <w:r w:rsidRPr="00CC353F">
        <w:rPr>
          <w:rFonts w:asciiTheme="majorHAnsi" w:hAnsiTheme="majorHAnsi" w:cstheme="majorHAnsi"/>
          <w:sz w:val="24"/>
          <w:szCs w:val="24"/>
        </w:rPr>
        <w:t>/</w:t>
      </w:r>
      <w:proofErr w:type="spellStart"/>
      <w:r w:rsidRPr="00CC353F">
        <w:rPr>
          <w:rFonts w:asciiTheme="majorHAnsi" w:hAnsiTheme="majorHAnsi" w:cstheme="majorHAnsi"/>
          <w:sz w:val="24"/>
          <w:szCs w:val="24"/>
        </w:rPr>
        <w:t>subscribe</w:t>
      </w:r>
      <w:proofErr w:type="spellEnd"/>
      <w:r w:rsidRPr="00CC353F">
        <w:rPr>
          <w:rFonts w:asciiTheme="majorHAnsi" w:hAnsiTheme="majorHAnsi" w:cstheme="majorHAnsi"/>
          <w:sz w:val="24"/>
          <w:szCs w:val="24"/>
        </w:rPr>
        <w:t>) resultam em uma latência muito baixa, ideal para mensagens em tempo real.</w:t>
      </w:r>
    </w:p>
    <w:p w14:paraId="1C3AEDEA" w14:textId="77777777" w:rsidR="00987DA7" w:rsidRPr="00CC353F" w:rsidRDefault="00987DA7" w:rsidP="00987DA7">
      <w:pPr>
        <w:rPr>
          <w:rFonts w:asciiTheme="majorHAnsi" w:hAnsiTheme="majorHAnsi" w:cstheme="majorHAnsi"/>
          <w:sz w:val="24"/>
          <w:szCs w:val="24"/>
        </w:rPr>
      </w:pPr>
    </w:p>
    <w:p w14:paraId="1BC5F9CF" w14:textId="77777777" w:rsidR="00987DA7" w:rsidRPr="00CC353F" w:rsidRDefault="00987DA7" w:rsidP="00CC353F">
      <w:pPr>
        <w:jc w:val="both"/>
        <w:rPr>
          <w:rFonts w:asciiTheme="majorHAnsi" w:hAnsiTheme="majorHAnsi" w:cstheme="majorHAnsi"/>
          <w:sz w:val="24"/>
          <w:szCs w:val="24"/>
        </w:rPr>
      </w:pPr>
      <w:r w:rsidRPr="00CC353F">
        <w:rPr>
          <w:rFonts w:asciiTheme="majorHAnsi" w:hAnsiTheme="majorHAnsi" w:cstheme="majorHAnsi"/>
          <w:sz w:val="24"/>
          <w:szCs w:val="24"/>
        </w:rPr>
        <w:t>Consumo: Baixo. É um protocolo leve, projetado para ser eficiente em consumo de energia e de dados, o que o torna a escolha preferida para dispositivos de campo.</w:t>
      </w:r>
    </w:p>
    <w:p w14:paraId="150D3ED6" w14:textId="77777777" w:rsidR="00987DA7" w:rsidRPr="00CC353F" w:rsidRDefault="00987DA7" w:rsidP="00CC353F">
      <w:pPr>
        <w:jc w:val="both"/>
        <w:rPr>
          <w:rFonts w:asciiTheme="majorHAnsi" w:hAnsiTheme="majorHAnsi" w:cstheme="majorHAnsi"/>
          <w:sz w:val="24"/>
          <w:szCs w:val="24"/>
        </w:rPr>
      </w:pPr>
    </w:p>
    <w:p w14:paraId="383059E8" w14:textId="77777777" w:rsidR="00987DA7" w:rsidRPr="00CC353F" w:rsidRDefault="00987DA7" w:rsidP="00CC353F">
      <w:pPr>
        <w:jc w:val="both"/>
        <w:rPr>
          <w:rFonts w:asciiTheme="majorHAnsi" w:hAnsiTheme="majorHAnsi" w:cstheme="majorHAnsi"/>
          <w:sz w:val="24"/>
          <w:szCs w:val="24"/>
        </w:rPr>
      </w:pPr>
      <w:r w:rsidRPr="00CC353F">
        <w:rPr>
          <w:rFonts w:asciiTheme="majorHAnsi" w:hAnsiTheme="majorHAnsi" w:cstheme="majorHAnsi"/>
          <w:sz w:val="24"/>
          <w:szCs w:val="24"/>
        </w:rPr>
        <w:t xml:space="preserve">Confiabilidade: Moderada a Alta. O MQTT oferece três níveis de </w:t>
      </w:r>
      <w:proofErr w:type="spellStart"/>
      <w:r w:rsidRPr="00CC353F">
        <w:rPr>
          <w:rFonts w:asciiTheme="majorHAnsi" w:hAnsiTheme="majorHAnsi" w:cstheme="majorHAnsi"/>
          <w:sz w:val="24"/>
          <w:szCs w:val="24"/>
        </w:rPr>
        <w:t>Quality</w:t>
      </w:r>
      <w:proofErr w:type="spellEnd"/>
      <w:r w:rsidRPr="00CC353F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CC353F">
        <w:rPr>
          <w:rFonts w:asciiTheme="majorHAnsi" w:hAnsiTheme="majorHAnsi" w:cstheme="majorHAnsi"/>
          <w:sz w:val="24"/>
          <w:szCs w:val="24"/>
        </w:rPr>
        <w:t>of</w:t>
      </w:r>
      <w:proofErr w:type="spellEnd"/>
      <w:r w:rsidRPr="00CC353F">
        <w:rPr>
          <w:rFonts w:asciiTheme="majorHAnsi" w:hAnsiTheme="majorHAnsi" w:cstheme="majorHAnsi"/>
          <w:sz w:val="24"/>
          <w:szCs w:val="24"/>
        </w:rPr>
        <w:t xml:space="preserve"> Service (</w:t>
      </w:r>
      <w:proofErr w:type="spellStart"/>
      <w:r w:rsidRPr="00CC353F">
        <w:rPr>
          <w:rFonts w:asciiTheme="majorHAnsi" w:hAnsiTheme="majorHAnsi" w:cstheme="majorHAnsi"/>
          <w:sz w:val="24"/>
          <w:szCs w:val="24"/>
        </w:rPr>
        <w:t>QoS</w:t>
      </w:r>
      <w:proofErr w:type="spellEnd"/>
      <w:r w:rsidRPr="00CC353F">
        <w:rPr>
          <w:rFonts w:asciiTheme="majorHAnsi" w:hAnsiTheme="majorHAnsi" w:cstheme="majorHAnsi"/>
          <w:sz w:val="24"/>
          <w:szCs w:val="24"/>
        </w:rPr>
        <w:t xml:space="preserve">), que permitem controlar a confiabilidade da entrega das mensagens. No nosso caso, o </w:t>
      </w:r>
      <w:proofErr w:type="spellStart"/>
      <w:r w:rsidRPr="00CC353F">
        <w:rPr>
          <w:rFonts w:asciiTheme="majorHAnsi" w:hAnsiTheme="majorHAnsi" w:cstheme="majorHAnsi"/>
          <w:sz w:val="24"/>
          <w:szCs w:val="24"/>
        </w:rPr>
        <w:t>QoS</w:t>
      </w:r>
      <w:proofErr w:type="spellEnd"/>
      <w:r w:rsidRPr="00CC353F">
        <w:rPr>
          <w:rFonts w:asciiTheme="majorHAnsi" w:hAnsiTheme="majorHAnsi" w:cstheme="majorHAnsi"/>
          <w:sz w:val="24"/>
          <w:szCs w:val="24"/>
        </w:rPr>
        <w:t xml:space="preserve"> mais adequado pode ser configurado para o cenário de monitoramento.</w:t>
      </w:r>
    </w:p>
    <w:p w14:paraId="31F5DBAB" w14:textId="77777777" w:rsidR="00987DA7" w:rsidRPr="00CC353F" w:rsidRDefault="00987DA7" w:rsidP="00987DA7">
      <w:pPr>
        <w:rPr>
          <w:rFonts w:asciiTheme="majorHAnsi" w:hAnsiTheme="majorHAnsi" w:cstheme="majorHAnsi"/>
          <w:sz w:val="24"/>
          <w:szCs w:val="24"/>
        </w:rPr>
      </w:pPr>
    </w:p>
    <w:p w14:paraId="3FF9066A" w14:textId="77777777" w:rsidR="00987DA7" w:rsidRPr="00CC353F" w:rsidRDefault="00987DA7" w:rsidP="00987DA7">
      <w:pPr>
        <w:rPr>
          <w:rFonts w:asciiTheme="majorHAnsi" w:hAnsiTheme="majorHAnsi" w:cstheme="majorHAnsi"/>
          <w:b/>
          <w:bCs/>
          <w:sz w:val="24"/>
          <w:szCs w:val="24"/>
        </w:rPr>
      </w:pPr>
      <w:r w:rsidRPr="00CC353F">
        <w:rPr>
          <w:rFonts w:asciiTheme="majorHAnsi" w:hAnsiTheme="majorHAnsi" w:cstheme="majorHAnsi"/>
          <w:b/>
          <w:bCs/>
          <w:sz w:val="24"/>
          <w:szCs w:val="24"/>
        </w:rPr>
        <w:t>AMQP (</w:t>
      </w:r>
      <w:proofErr w:type="spellStart"/>
      <w:r w:rsidRPr="00CC353F">
        <w:rPr>
          <w:rFonts w:asciiTheme="majorHAnsi" w:hAnsiTheme="majorHAnsi" w:cstheme="majorHAnsi"/>
          <w:b/>
          <w:bCs/>
          <w:sz w:val="24"/>
          <w:szCs w:val="24"/>
        </w:rPr>
        <w:t>Advanced</w:t>
      </w:r>
      <w:proofErr w:type="spellEnd"/>
      <w:r w:rsidRPr="00CC353F">
        <w:rPr>
          <w:rFonts w:asciiTheme="majorHAnsi" w:hAnsiTheme="majorHAnsi" w:cstheme="majorHAnsi"/>
          <w:b/>
          <w:bCs/>
          <w:sz w:val="24"/>
          <w:szCs w:val="24"/>
        </w:rPr>
        <w:t xml:space="preserve"> </w:t>
      </w:r>
      <w:proofErr w:type="spellStart"/>
      <w:r w:rsidRPr="00CC353F">
        <w:rPr>
          <w:rFonts w:asciiTheme="majorHAnsi" w:hAnsiTheme="majorHAnsi" w:cstheme="majorHAnsi"/>
          <w:b/>
          <w:bCs/>
          <w:sz w:val="24"/>
          <w:szCs w:val="24"/>
        </w:rPr>
        <w:t>Message</w:t>
      </w:r>
      <w:proofErr w:type="spellEnd"/>
      <w:r w:rsidRPr="00CC353F">
        <w:rPr>
          <w:rFonts w:asciiTheme="majorHAnsi" w:hAnsiTheme="majorHAnsi" w:cstheme="majorHAnsi"/>
          <w:b/>
          <w:bCs/>
          <w:sz w:val="24"/>
          <w:szCs w:val="24"/>
        </w:rPr>
        <w:t xml:space="preserve"> </w:t>
      </w:r>
      <w:proofErr w:type="spellStart"/>
      <w:r w:rsidRPr="00CC353F">
        <w:rPr>
          <w:rFonts w:asciiTheme="majorHAnsi" w:hAnsiTheme="majorHAnsi" w:cstheme="majorHAnsi"/>
          <w:b/>
          <w:bCs/>
          <w:sz w:val="24"/>
          <w:szCs w:val="24"/>
        </w:rPr>
        <w:t>Queuing</w:t>
      </w:r>
      <w:proofErr w:type="spellEnd"/>
      <w:r w:rsidRPr="00CC353F">
        <w:rPr>
          <w:rFonts w:asciiTheme="majorHAnsi" w:hAnsiTheme="majorHAnsi" w:cstheme="majorHAnsi"/>
          <w:b/>
          <w:bCs/>
          <w:sz w:val="24"/>
          <w:szCs w:val="24"/>
        </w:rPr>
        <w:t xml:space="preserve"> </w:t>
      </w:r>
      <w:proofErr w:type="spellStart"/>
      <w:r w:rsidRPr="00CC353F">
        <w:rPr>
          <w:rFonts w:asciiTheme="majorHAnsi" w:hAnsiTheme="majorHAnsi" w:cstheme="majorHAnsi"/>
          <w:b/>
          <w:bCs/>
          <w:sz w:val="24"/>
          <w:szCs w:val="24"/>
        </w:rPr>
        <w:t>Protocol</w:t>
      </w:r>
      <w:proofErr w:type="spellEnd"/>
      <w:r w:rsidRPr="00CC353F">
        <w:rPr>
          <w:rFonts w:asciiTheme="majorHAnsi" w:hAnsiTheme="majorHAnsi" w:cstheme="majorHAnsi"/>
          <w:b/>
          <w:bCs/>
          <w:sz w:val="24"/>
          <w:szCs w:val="24"/>
        </w:rPr>
        <w:t>)</w:t>
      </w:r>
    </w:p>
    <w:p w14:paraId="4F77DB6F" w14:textId="77777777" w:rsidR="00987DA7" w:rsidRPr="00CC353F" w:rsidRDefault="00987DA7" w:rsidP="00987DA7">
      <w:pPr>
        <w:rPr>
          <w:rFonts w:asciiTheme="majorHAnsi" w:hAnsiTheme="majorHAnsi" w:cstheme="majorHAnsi"/>
          <w:sz w:val="24"/>
          <w:szCs w:val="24"/>
        </w:rPr>
      </w:pPr>
    </w:p>
    <w:p w14:paraId="442A23BD" w14:textId="77777777" w:rsidR="00987DA7" w:rsidRPr="00CC353F" w:rsidRDefault="00987DA7" w:rsidP="00CC353F">
      <w:pPr>
        <w:jc w:val="both"/>
        <w:rPr>
          <w:rFonts w:asciiTheme="majorHAnsi" w:hAnsiTheme="majorHAnsi" w:cstheme="majorHAnsi"/>
          <w:sz w:val="24"/>
          <w:szCs w:val="24"/>
        </w:rPr>
      </w:pPr>
      <w:r w:rsidRPr="00CC353F">
        <w:rPr>
          <w:rFonts w:asciiTheme="majorHAnsi" w:hAnsiTheme="majorHAnsi" w:cstheme="majorHAnsi"/>
          <w:sz w:val="24"/>
          <w:szCs w:val="24"/>
        </w:rPr>
        <w:t>Justificativa: O AMQP foi escolhido para a comunicação interna do sistema, agindo como uma ponte de dados confiável entre diferentes módulos e serviços da aplicação. Ele é ideal para sistemas que exigem processamento assíncrono e garantia de entrega de mensagens.</w:t>
      </w:r>
    </w:p>
    <w:p w14:paraId="1FA9F183" w14:textId="77777777" w:rsidR="00987DA7" w:rsidRPr="00CC353F" w:rsidRDefault="00987DA7" w:rsidP="00987DA7">
      <w:pPr>
        <w:rPr>
          <w:rFonts w:asciiTheme="majorHAnsi" w:hAnsiTheme="majorHAnsi" w:cstheme="majorHAnsi"/>
          <w:sz w:val="24"/>
          <w:szCs w:val="24"/>
        </w:rPr>
      </w:pPr>
    </w:p>
    <w:p w14:paraId="55A2FEFD" w14:textId="77777777" w:rsidR="00987DA7" w:rsidRPr="00CC353F" w:rsidRDefault="00987DA7" w:rsidP="00987DA7">
      <w:pPr>
        <w:rPr>
          <w:rFonts w:asciiTheme="majorHAnsi" w:hAnsiTheme="majorHAnsi" w:cstheme="majorHAnsi"/>
          <w:b/>
          <w:bCs/>
          <w:sz w:val="24"/>
          <w:szCs w:val="24"/>
        </w:rPr>
      </w:pPr>
      <w:r w:rsidRPr="00CC353F">
        <w:rPr>
          <w:rFonts w:asciiTheme="majorHAnsi" w:hAnsiTheme="majorHAnsi" w:cstheme="majorHAnsi"/>
          <w:b/>
          <w:bCs/>
          <w:sz w:val="24"/>
          <w:szCs w:val="24"/>
        </w:rPr>
        <w:t>Características:</w:t>
      </w:r>
    </w:p>
    <w:p w14:paraId="691D05ED" w14:textId="77777777" w:rsidR="00987DA7" w:rsidRPr="00CC353F" w:rsidRDefault="00987DA7" w:rsidP="00987DA7">
      <w:pPr>
        <w:rPr>
          <w:rFonts w:asciiTheme="majorHAnsi" w:hAnsiTheme="majorHAnsi" w:cstheme="majorHAnsi"/>
          <w:sz w:val="24"/>
          <w:szCs w:val="24"/>
        </w:rPr>
      </w:pPr>
    </w:p>
    <w:p w14:paraId="19794305" w14:textId="77777777" w:rsidR="00987DA7" w:rsidRPr="00CC353F" w:rsidRDefault="00987DA7" w:rsidP="00CC353F">
      <w:pPr>
        <w:jc w:val="both"/>
        <w:rPr>
          <w:rFonts w:asciiTheme="majorHAnsi" w:hAnsiTheme="majorHAnsi" w:cstheme="majorHAnsi"/>
          <w:sz w:val="24"/>
          <w:szCs w:val="24"/>
        </w:rPr>
      </w:pPr>
      <w:r w:rsidRPr="00CC353F">
        <w:rPr>
          <w:rFonts w:asciiTheme="majorHAnsi" w:hAnsiTheme="majorHAnsi" w:cstheme="majorHAnsi"/>
          <w:sz w:val="24"/>
          <w:szCs w:val="24"/>
        </w:rPr>
        <w:t>Latência: Moderada. A latência é um pouco maior que a do MQTT devido à sua natureza mais robusta e complexa, mas é otimizada para alto rendimento e processamento em lote.</w:t>
      </w:r>
    </w:p>
    <w:p w14:paraId="5C0CDC33" w14:textId="77777777" w:rsidR="00987DA7" w:rsidRPr="00CC353F" w:rsidRDefault="00987DA7" w:rsidP="00CC353F">
      <w:pPr>
        <w:jc w:val="both"/>
        <w:rPr>
          <w:rFonts w:asciiTheme="majorHAnsi" w:hAnsiTheme="majorHAnsi" w:cstheme="majorHAnsi"/>
          <w:sz w:val="24"/>
          <w:szCs w:val="24"/>
        </w:rPr>
      </w:pPr>
    </w:p>
    <w:p w14:paraId="74687202" w14:textId="77777777" w:rsidR="00987DA7" w:rsidRPr="00CC353F" w:rsidRDefault="00987DA7" w:rsidP="00CC353F">
      <w:pPr>
        <w:jc w:val="both"/>
        <w:rPr>
          <w:rFonts w:asciiTheme="majorHAnsi" w:hAnsiTheme="majorHAnsi" w:cstheme="majorHAnsi"/>
          <w:sz w:val="24"/>
          <w:szCs w:val="24"/>
        </w:rPr>
      </w:pPr>
      <w:r w:rsidRPr="00CC353F">
        <w:rPr>
          <w:rFonts w:asciiTheme="majorHAnsi" w:hAnsiTheme="majorHAnsi" w:cstheme="majorHAnsi"/>
          <w:sz w:val="24"/>
          <w:szCs w:val="24"/>
        </w:rPr>
        <w:t xml:space="preserve">Consumo: Moderado. Possui um overhead maior que o MQTT, mas oferece um modelo mais flexível e seguro, adequado para a comunicação entre serviços de </w:t>
      </w:r>
      <w:proofErr w:type="spellStart"/>
      <w:r w:rsidRPr="00CC353F">
        <w:rPr>
          <w:rFonts w:asciiTheme="majorHAnsi" w:hAnsiTheme="majorHAnsi" w:cstheme="majorHAnsi"/>
          <w:sz w:val="24"/>
          <w:szCs w:val="24"/>
        </w:rPr>
        <w:t>back</w:t>
      </w:r>
      <w:proofErr w:type="spellEnd"/>
      <w:r w:rsidRPr="00CC353F">
        <w:rPr>
          <w:rFonts w:asciiTheme="majorHAnsi" w:hAnsiTheme="majorHAnsi" w:cstheme="majorHAnsi"/>
          <w:sz w:val="24"/>
          <w:szCs w:val="24"/>
        </w:rPr>
        <w:t>-end.</w:t>
      </w:r>
    </w:p>
    <w:p w14:paraId="65EA9CA1" w14:textId="77777777" w:rsidR="00987DA7" w:rsidRPr="00CC353F" w:rsidRDefault="00987DA7" w:rsidP="00CC353F">
      <w:pPr>
        <w:jc w:val="both"/>
        <w:rPr>
          <w:rFonts w:asciiTheme="majorHAnsi" w:hAnsiTheme="majorHAnsi" w:cstheme="majorHAnsi"/>
          <w:sz w:val="24"/>
          <w:szCs w:val="24"/>
        </w:rPr>
      </w:pPr>
    </w:p>
    <w:p w14:paraId="7487A786" w14:textId="77777777" w:rsidR="00987DA7" w:rsidRDefault="00987DA7" w:rsidP="00CC353F">
      <w:pPr>
        <w:jc w:val="both"/>
        <w:rPr>
          <w:rFonts w:asciiTheme="majorHAnsi" w:hAnsiTheme="majorHAnsi" w:cstheme="majorHAnsi"/>
          <w:sz w:val="24"/>
          <w:szCs w:val="24"/>
        </w:rPr>
      </w:pPr>
      <w:r w:rsidRPr="00CC353F">
        <w:rPr>
          <w:rFonts w:asciiTheme="majorHAnsi" w:hAnsiTheme="majorHAnsi" w:cstheme="majorHAnsi"/>
          <w:sz w:val="24"/>
          <w:szCs w:val="24"/>
        </w:rPr>
        <w:t xml:space="preserve">Confiabilidade: Altíssima. A arquitetura de troca de mensagens do AMQP, com filas, </w:t>
      </w:r>
      <w:proofErr w:type="spellStart"/>
      <w:r w:rsidRPr="00CC353F">
        <w:rPr>
          <w:rFonts w:asciiTheme="majorHAnsi" w:hAnsiTheme="majorHAnsi" w:cstheme="majorHAnsi"/>
          <w:sz w:val="24"/>
          <w:szCs w:val="24"/>
        </w:rPr>
        <w:t>exchanges</w:t>
      </w:r>
      <w:proofErr w:type="spellEnd"/>
      <w:r w:rsidRPr="00CC353F">
        <w:rPr>
          <w:rFonts w:asciiTheme="majorHAnsi" w:hAnsiTheme="majorHAnsi" w:cstheme="majorHAnsi"/>
          <w:sz w:val="24"/>
          <w:szCs w:val="24"/>
        </w:rPr>
        <w:t xml:space="preserve"> e roteamento complexo, garante a entrega da mensagem mesmo em caso de falhas, o que é crucial para dados de alerta.</w:t>
      </w:r>
    </w:p>
    <w:p w14:paraId="0E330212" w14:textId="77777777" w:rsidR="005E0C7E" w:rsidRDefault="005E0C7E" w:rsidP="00CC353F">
      <w:pPr>
        <w:jc w:val="both"/>
        <w:rPr>
          <w:rFonts w:asciiTheme="majorHAnsi" w:hAnsiTheme="majorHAnsi" w:cstheme="majorHAnsi"/>
          <w:sz w:val="24"/>
          <w:szCs w:val="24"/>
        </w:rPr>
      </w:pPr>
    </w:p>
    <w:p w14:paraId="05784951" w14:textId="77777777" w:rsidR="005E0C7E" w:rsidRPr="00CC353F" w:rsidRDefault="005E0C7E" w:rsidP="00CC353F">
      <w:pPr>
        <w:jc w:val="both"/>
        <w:rPr>
          <w:rFonts w:asciiTheme="majorHAnsi" w:hAnsiTheme="majorHAnsi" w:cstheme="majorHAnsi"/>
          <w:sz w:val="24"/>
          <w:szCs w:val="24"/>
        </w:rPr>
      </w:pPr>
    </w:p>
    <w:p w14:paraId="43EAD45D" w14:textId="77777777" w:rsidR="00987DA7" w:rsidRPr="00CC353F" w:rsidRDefault="00987DA7" w:rsidP="00987DA7">
      <w:pPr>
        <w:rPr>
          <w:rFonts w:asciiTheme="majorHAnsi" w:hAnsiTheme="majorHAnsi" w:cstheme="majorHAnsi"/>
          <w:sz w:val="24"/>
          <w:szCs w:val="24"/>
        </w:rPr>
      </w:pPr>
    </w:p>
    <w:p w14:paraId="1B34C73B" w14:textId="77777777" w:rsidR="00987DA7" w:rsidRPr="00CC353F" w:rsidRDefault="00987DA7" w:rsidP="00987DA7">
      <w:pPr>
        <w:rPr>
          <w:rFonts w:asciiTheme="majorHAnsi" w:hAnsiTheme="majorHAnsi" w:cstheme="majorHAnsi"/>
          <w:b/>
          <w:bCs/>
          <w:sz w:val="24"/>
          <w:szCs w:val="24"/>
        </w:rPr>
      </w:pPr>
      <w:r w:rsidRPr="00CC353F">
        <w:rPr>
          <w:rFonts w:asciiTheme="majorHAnsi" w:hAnsiTheme="majorHAnsi" w:cstheme="majorHAnsi"/>
          <w:b/>
          <w:bCs/>
          <w:sz w:val="24"/>
          <w:szCs w:val="24"/>
        </w:rPr>
        <w:lastRenderedPageBreak/>
        <w:t>Arquitetura Híbrida e Padrões de Comunicação</w:t>
      </w:r>
    </w:p>
    <w:p w14:paraId="4B2FE995" w14:textId="77777777" w:rsidR="00987DA7" w:rsidRPr="00CC353F" w:rsidRDefault="00987DA7" w:rsidP="00987DA7">
      <w:pPr>
        <w:rPr>
          <w:rFonts w:asciiTheme="majorHAnsi" w:hAnsiTheme="majorHAnsi" w:cstheme="majorHAnsi"/>
          <w:b/>
          <w:bCs/>
          <w:sz w:val="24"/>
          <w:szCs w:val="24"/>
        </w:rPr>
      </w:pPr>
    </w:p>
    <w:p w14:paraId="52CBDE3A" w14:textId="77777777" w:rsidR="00987DA7" w:rsidRDefault="00987DA7" w:rsidP="00CC353F">
      <w:pPr>
        <w:jc w:val="both"/>
        <w:rPr>
          <w:rFonts w:asciiTheme="majorHAnsi" w:hAnsiTheme="majorHAnsi" w:cstheme="majorHAnsi"/>
          <w:sz w:val="24"/>
          <w:szCs w:val="24"/>
        </w:rPr>
      </w:pPr>
      <w:r w:rsidRPr="00CC353F">
        <w:rPr>
          <w:rFonts w:asciiTheme="majorHAnsi" w:hAnsiTheme="majorHAnsi" w:cstheme="majorHAnsi"/>
          <w:sz w:val="24"/>
          <w:szCs w:val="24"/>
        </w:rPr>
        <w:t>A aplicação foi projetada com uma arquitetura híbrida que combina processamento local (Edge), intermediário (Fog) e remoto (Cloud) para otimizar o fluxo de dados, reduzir a latência e aumentar a confiabilidade.</w:t>
      </w:r>
    </w:p>
    <w:p w14:paraId="742415EA" w14:textId="77777777" w:rsidR="005E0C7E" w:rsidRPr="00CC353F" w:rsidRDefault="005E0C7E" w:rsidP="00CC353F">
      <w:pPr>
        <w:jc w:val="both"/>
        <w:rPr>
          <w:rFonts w:asciiTheme="majorHAnsi" w:hAnsiTheme="majorHAnsi" w:cstheme="majorHAnsi"/>
          <w:sz w:val="24"/>
          <w:szCs w:val="24"/>
        </w:rPr>
      </w:pPr>
    </w:p>
    <w:p w14:paraId="7027207D" w14:textId="77777777" w:rsidR="00CC353F" w:rsidRDefault="00CC353F" w:rsidP="00987DA7">
      <w:pPr>
        <w:rPr>
          <w:rFonts w:asciiTheme="majorHAnsi" w:hAnsiTheme="majorHAnsi" w:cstheme="majorHAnsi"/>
          <w:b/>
          <w:bCs/>
          <w:sz w:val="24"/>
          <w:szCs w:val="24"/>
        </w:rPr>
      </w:pPr>
    </w:p>
    <w:p w14:paraId="4B2B6FAE" w14:textId="2F191428" w:rsidR="00987DA7" w:rsidRDefault="00987DA7" w:rsidP="005E0C7E">
      <w:pPr>
        <w:jc w:val="center"/>
        <w:rPr>
          <w:rFonts w:asciiTheme="majorHAnsi" w:hAnsiTheme="majorHAnsi" w:cstheme="majorHAnsi"/>
          <w:b/>
          <w:bCs/>
          <w:sz w:val="28"/>
          <w:szCs w:val="28"/>
        </w:rPr>
      </w:pPr>
      <w:r w:rsidRPr="005E0C7E">
        <w:rPr>
          <w:rFonts w:asciiTheme="majorHAnsi" w:hAnsiTheme="majorHAnsi" w:cstheme="majorHAnsi"/>
          <w:b/>
          <w:bCs/>
          <w:sz w:val="28"/>
          <w:szCs w:val="28"/>
        </w:rPr>
        <w:t>Camadas da Arquitetura</w:t>
      </w:r>
    </w:p>
    <w:p w14:paraId="19BBF7D6" w14:textId="77777777" w:rsidR="005E0C7E" w:rsidRPr="005E0C7E" w:rsidRDefault="005E0C7E" w:rsidP="005E0C7E">
      <w:pPr>
        <w:jc w:val="center"/>
        <w:rPr>
          <w:rFonts w:asciiTheme="majorHAnsi" w:hAnsiTheme="majorHAnsi" w:cstheme="majorHAnsi"/>
          <w:b/>
          <w:bCs/>
          <w:sz w:val="28"/>
          <w:szCs w:val="28"/>
        </w:rPr>
      </w:pPr>
    </w:p>
    <w:p w14:paraId="3E043A95" w14:textId="77777777" w:rsidR="00987DA7" w:rsidRPr="00CC353F" w:rsidRDefault="00987DA7" w:rsidP="00987DA7">
      <w:pPr>
        <w:rPr>
          <w:rFonts w:asciiTheme="majorHAnsi" w:hAnsiTheme="majorHAnsi" w:cstheme="majorHAnsi"/>
          <w:b/>
          <w:bCs/>
          <w:sz w:val="24"/>
          <w:szCs w:val="24"/>
        </w:rPr>
      </w:pPr>
    </w:p>
    <w:p w14:paraId="5C6837A8" w14:textId="77777777" w:rsidR="00987DA7" w:rsidRDefault="00987DA7" w:rsidP="00987DA7">
      <w:pPr>
        <w:rPr>
          <w:rFonts w:asciiTheme="majorHAnsi" w:hAnsiTheme="majorHAnsi" w:cstheme="majorHAnsi"/>
          <w:b/>
          <w:bCs/>
          <w:sz w:val="24"/>
          <w:szCs w:val="24"/>
        </w:rPr>
      </w:pPr>
      <w:r w:rsidRPr="00CC353F">
        <w:rPr>
          <w:rFonts w:asciiTheme="majorHAnsi" w:hAnsiTheme="majorHAnsi" w:cstheme="majorHAnsi"/>
          <w:b/>
          <w:bCs/>
          <w:sz w:val="24"/>
          <w:szCs w:val="24"/>
        </w:rPr>
        <w:t>Edge (Processamento Local):</w:t>
      </w:r>
    </w:p>
    <w:p w14:paraId="45136451" w14:textId="77777777" w:rsidR="00CC353F" w:rsidRPr="00CC353F" w:rsidRDefault="00CC353F" w:rsidP="00987DA7">
      <w:pPr>
        <w:rPr>
          <w:rFonts w:asciiTheme="majorHAnsi" w:hAnsiTheme="majorHAnsi" w:cstheme="majorHAnsi"/>
          <w:b/>
          <w:bCs/>
          <w:sz w:val="24"/>
          <w:szCs w:val="24"/>
        </w:rPr>
      </w:pPr>
    </w:p>
    <w:p w14:paraId="252C12E2" w14:textId="77777777" w:rsidR="00987DA7" w:rsidRPr="00CC353F" w:rsidRDefault="00987DA7" w:rsidP="00CC353F">
      <w:pPr>
        <w:jc w:val="both"/>
        <w:rPr>
          <w:rFonts w:asciiTheme="majorHAnsi" w:hAnsiTheme="majorHAnsi" w:cstheme="majorHAnsi"/>
          <w:sz w:val="24"/>
          <w:szCs w:val="24"/>
        </w:rPr>
      </w:pPr>
      <w:r w:rsidRPr="00CC353F">
        <w:rPr>
          <w:rFonts w:asciiTheme="majorHAnsi" w:hAnsiTheme="majorHAnsi" w:cstheme="majorHAnsi"/>
          <w:sz w:val="24"/>
          <w:szCs w:val="24"/>
        </w:rPr>
        <w:t>Função: Coleta inicial de dados e processamento leve e imediato. O objetivo é tomar decisões rápidas sem depender da nuvem.</w:t>
      </w:r>
    </w:p>
    <w:p w14:paraId="26DD1C54" w14:textId="77777777" w:rsidR="00987DA7" w:rsidRPr="00CC353F" w:rsidRDefault="00987DA7" w:rsidP="00CC353F">
      <w:pPr>
        <w:jc w:val="both"/>
        <w:rPr>
          <w:rFonts w:asciiTheme="majorHAnsi" w:hAnsiTheme="majorHAnsi" w:cstheme="majorHAnsi"/>
          <w:sz w:val="24"/>
          <w:szCs w:val="24"/>
        </w:rPr>
      </w:pPr>
    </w:p>
    <w:p w14:paraId="0B948D26" w14:textId="77777777" w:rsidR="00987DA7" w:rsidRPr="00CC353F" w:rsidRDefault="00987DA7" w:rsidP="00CC353F">
      <w:pPr>
        <w:jc w:val="both"/>
        <w:rPr>
          <w:rFonts w:asciiTheme="majorHAnsi" w:hAnsiTheme="majorHAnsi" w:cstheme="majorHAnsi"/>
          <w:sz w:val="24"/>
          <w:szCs w:val="24"/>
        </w:rPr>
      </w:pPr>
      <w:r w:rsidRPr="00CC353F">
        <w:rPr>
          <w:rFonts w:asciiTheme="majorHAnsi" w:hAnsiTheme="majorHAnsi" w:cstheme="majorHAnsi"/>
          <w:sz w:val="24"/>
          <w:szCs w:val="24"/>
        </w:rPr>
        <w:t xml:space="preserve">Componentes: O </w:t>
      </w:r>
      <w:proofErr w:type="spellStart"/>
      <w:r w:rsidRPr="00CC353F">
        <w:rPr>
          <w:rFonts w:asciiTheme="majorHAnsi" w:hAnsiTheme="majorHAnsi" w:cstheme="majorHAnsi"/>
          <w:sz w:val="24"/>
          <w:szCs w:val="24"/>
        </w:rPr>
        <w:t>SensorScheduler</w:t>
      </w:r>
      <w:proofErr w:type="spellEnd"/>
      <w:r w:rsidRPr="00CC353F">
        <w:rPr>
          <w:rFonts w:asciiTheme="majorHAnsi" w:hAnsiTheme="majorHAnsi" w:cstheme="majorHAnsi"/>
          <w:sz w:val="24"/>
          <w:szCs w:val="24"/>
        </w:rPr>
        <w:t xml:space="preserve"> e a lógica de verificação de alertas no </w:t>
      </w:r>
      <w:proofErr w:type="spellStart"/>
      <w:r w:rsidRPr="00CC353F">
        <w:rPr>
          <w:rFonts w:asciiTheme="majorHAnsi" w:hAnsiTheme="majorHAnsi" w:cstheme="majorHAnsi"/>
          <w:sz w:val="24"/>
          <w:szCs w:val="24"/>
        </w:rPr>
        <w:t>SensorService</w:t>
      </w:r>
      <w:proofErr w:type="spellEnd"/>
      <w:r w:rsidRPr="00CC353F">
        <w:rPr>
          <w:rFonts w:asciiTheme="majorHAnsi" w:hAnsiTheme="majorHAnsi" w:cstheme="majorHAnsi"/>
          <w:sz w:val="24"/>
          <w:szCs w:val="24"/>
        </w:rPr>
        <w:t xml:space="preserve"> representam o processamento de borda. Eles geram e analisam os dados no local de origem, decidindo se um alerta deve ser gerado antes de qualquer comunicação externa.</w:t>
      </w:r>
    </w:p>
    <w:p w14:paraId="5CF79AFB" w14:textId="77777777" w:rsidR="00987DA7" w:rsidRPr="00CC353F" w:rsidRDefault="00987DA7" w:rsidP="00987DA7">
      <w:pPr>
        <w:rPr>
          <w:rFonts w:asciiTheme="majorHAnsi" w:hAnsiTheme="majorHAnsi" w:cstheme="majorHAnsi"/>
          <w:sz w:val="24"/>
          <w:szCs w:val="24"/>
        </w:rPr>
      </w:pPr>
    </w:p>
    <w:p w14:paraId="22018785" w14:textId="77777777" w:rsidR="00987DA7" w:rsidRDefault="00987DA7" w:rsidP="00987DA7">
      <w:pPr>
        <w:rPr>
          <w:rFonts w:asciiTheme="majorHAnsi" w:hAnsiTheme="majorHAnsi" w:cstheme="majorHAnsi"/>
          <w:b/>
          <w:bCs/>
          <w:sz w:val="24"/>
          <w:szCs w:val="24"/>
        </w:rPr>
      </w:pPr>
      <w:r w:rsidRPr="00CC353F">
        <w:rPr>
          <w:rFonts w:asciiTheme="majorHAnsi" w:hAnsiTheme="majorHAnsi" w:cstheme="majorHAnsi"/>
          <w:b/>
          <w:bCs/>
          <w:sz w:val="24"/>
          <w:szCs w:val="24"/>
        </w:rPr>
        <w:t>Fog (Processamento Intermediário):</w:t>
      </w:r>
    </w:p>
    <w:p w14:paraId="53C0589D" w14:textId="77777777" w:rsidR="00CC353F" w:rsidRPr="00CC353F" w:rsidRDefault="00CC353F" w:rsidP="00987DA7">
      <w:pPr>
        <w:rPr>
          <w:rFonts w:asciiTheme="majorHAnsi" w:hAnsiTheme="majorHAnsi" w:cstheme="majorHAnsi"/>
          <w:b/>
          <w:bCs/>
          <w:sz w:val="24"/>
          <w:szCs w:val="24"/>
        </w:rPr>
      </w:pPr>
    </w:p>
    <w:p w14:paraId="2FB8C838" w14:textId="77777777" w:rsidR="00987DA7" w:rsidRPr="00CC353F" w:rsidRDefault="00987DA7" w:rsidP="00CC353F">
      <w:pPr>
        <w:jc w:val="both"/>
        <w:rPr>
          <w:rFonts w:asciiTheme="majorHAnsi" w:hAnsiTheme="majorHAnsi" w:cstheme="majorHAnsi"/>
          <w:sz w:val="24"/>
          <w:szCs w:val="24"/>
        </w:rPr>
      </w:pPr>
      <w:r w:rsidRPr="00CC353F">
        <w:rPr>
          <w:rFonts w:asciiTheme="majorHAnsi" w:hAnsiTheme="majorHAnsi" w:cstheme="majorHAnsi"/>
          <w:sz w:val="24"/>
          <w:szCs w:val="24"/>
        </w:rPr>
        <w:t>Função: Agir como uma ponte e um nó de agregação entre a borda e a nuvem. Ele pode filtrar dados, converter protocolos ou armazenar dados temporariamente.</w:t>
      </w:r>
    </w:p>
    <w:p w14:paraId="5EE5CA15" w14:textId="77777777" w:rsidR="00987DA7" w:rsidRPr="00CC353F" w:rsidRDefault="00987DA7" w:rsidP="00CC353F">
      <w:pPr>
        <w:jc w:val="both"/>
        <w:rPr>
          <w:rFonts w:asciiTheme="majorHAnsi" w:hAnsiTheme="majorHAnsi" w:cstheme="majorHAnsi"/>
          <w:sz w:val="24"/>
          <w:szCs w:val="24"/>
        </w:rPr>
      </w:pPr>
    </w:p>
    <w:p w14:paraId="30867B3F" w14:textId="77777777" w:rsidR="00987DA7" w:rsidRPr="00CC353F" w:rsidRDefault="00987DA7" w:rsidP="00CC353F">
      <w:pPr>
        <w:jc w:val="both"/>
        <w:rPr>
          <w:rFonts w:asciiTheme="majorHAnsi" w:hAnsiTheme="majorHAnsi" w:cstheme="majorHAnsi"/>
          <w:sz w:val="24"/>
          <w:szCs w:val="24"/>
        </w:rPr>
      </w:pPr>
      <w:r w:rsidRPr="00CC353F">
        <w:rPr>
          <w:rFonts w:asciiTheme="majorHAnsi" w:hAnsiTheme="majorHAnsi" w:cstheme="majorHAnsi"/>
          <w:sz w:val="24"/>
          <w:szCs w:val="24"/>
        </w:rPr>
        <w:t xml:space="preserve">Componentes: A classe </w:t>
      </w:r>
      <w:proofErr w:type="spellStart"/>
      <w:r w:rsidRPr="00CC353F">
        <w:rPr>
          <w:rFonts w:asciiTheme="majorHAnsi" w:hAnsiTheme="majorHAnsi" w:cstheme="majorHAnsi"/>
          <w:sz w:val="24"/>
          <w:szCs w:val="24"/>
        </w:rPr>
        <w:t>MqttToAmqpBridge</w:t>
      </w:r>
      <w:proofErr w:type="spellEnd"/>
      <w:r w:rsidRPr="00CC353F">
        <w:rPr>
          <w:rFonts w:asciiTheme="majorHAnsi" w:hAnsiTheme="majorHAnsi" w:cstheme="majorHAnsi"/>
          <w:sz w:val="24"/>
          <w:szCs w:val="24"/>
        </w:rPr>
        <w:t xml:space="preserve"> atua como a camada Fog. Ela recebe dados de uma fonte de borda (via MQTT) e os encaminha de forma confiável para o processamento na nuvem (via AMQP).</w:t>
      </w:r>
    </w:p>
    <w:p w14:paraId="3232DDC7" w14:textId="77777777" w:rsidR="00987DA7" w:rsidRPr="00CC353F" w:rsidRDefault="00987DA7" w:rsidP="00987DA7">
      <w:pPr>
        <w:rPr>
          <w:rFonts w:asciiTheme="majorHAnsi" w:hAnsiTheme="majorHAnsi" w:cstheme="majorHAnsi"/>
          <w:sz w:val="24"/>
          <w:szCs w:val="24"/>
        </w:rPr>
      </w:pPr>
    </w:p>
    <w:p w14:paraId="6472F67B" w14:textId="77777777" w:rsidR="00987DA7" w:rsidRDefault="00987DA7" w:rsidP="00987DA7">
      <w:pPr>
        <w:rPr>
          <w:rFonts w:asciiTheme="majorHAnsi" w:hAnsiTheme="majorHAnsi" w:cstheme="majorHAnsi"/>
          <w:b/>
          <w:bCs/>
          <w:sz w:val="24"/>
          <w:szCs w:val="24"/>
        </w:rPr>
      </w:pPr>
      <w:r w:rsidRPr="00CC353F">
        <w:rPr>
          <w:rFonts w:asciiTheme="majorHAnsi" w:hAnsiTheme="majorHAnsi" w:cstheme="majorHAnsi"/>
          <w:b/>
          <w:bCs/>
          <w:sz w:val="24"/>
          <w:szCs w:val="24"/>
        </w:rPr>
        <w:t>Cloud (Processamento Remoto):</w:t>
      </w:r>
    </w:p>
    <w:p w14:paraId="7B7DB686" w14:textId="77777777" w:rsidR="00CC353F" w:rsidRPr="00CC353F" w:rsidRDefault="00CC353F" w:rsidP="00987DA7">
      <w:pPr>
        <w:rPr>
          <w:rFonts w:asciiTheme="majorHAnsi" w:hAnsiTheme="majorHAnsi" w:cstheme="majorHAnsi"/>
          <w:b/>
          <w:bCs/>
          <w:sz w:val="24"/>
          <w:szCs w:val="24"/>
        </w:rPr>
      </w:pPr>
    </w:p>
    <w:p w14:paraId="2966A8B2" w14:textId="77777777" w:rsidR="00987DA7" w:rsidRPr="00CC353F" w:rsidRDefault="00987DA7" w:rsidP="00CC353F">
      <w:pPr>
        <w:jc w:val="both"/>
        <w:rPr>
          <w:rFonts w:asciiTheme="majorHAnsi" w:hAnsiTheme="majorHAnsi" w:cstheme="majorHAnsi"/>
          <w:sz w:val="24"/>
          <w:szCs w:val="24"/>
        </w:rPr>
      </w:pPr>
      <w:r w:rsidRPr="00CC353F">
        <w:rPr>
          <w:rFonts w:asciiTheme="majorHAnsi" w:hAnsiTheme="majorHAnsi" w:cstheme="majorHAnsi"/>
          <w:sz w:val="24"/>
          <w:szCs w:val="24"/>
        </w:rPr>
        <w:t>Função: Oferecer recursos de processamento massivo, armazenamento de dados em grande escala e integração com serviços externos.</w:t>
      </w:r>
    </w:p>
    <w:p w14:paraId="62629099" w14:textId="77777777" w:rsidR="00987DA7" w:rsidRPr="00CC353F" w:rsidRDefault="00987DA7" w:rsidP="00CC353F">
      <w:pPr>
        <w:jc w:val="both"/>
        <w:rPr>
          <w:rFonts w:asciiTheme="majorHAnsi" w:hAnsiTheme="majorHAnsi" w:cstheme="majorHAnsi"/>
          <w:sz w:val="24"/>
          <w:szCs w:val="24"/>
        </w:rPr>
      </w:pPr>
    </w:p>
    <w:p w14:paraId="7A5238E9" w14:textId="77777777" w:rsidR="00987DA7" w:rsidRPr="00CC353F" w:rsidRDefault="00987DA7" w:rsidP="00CC353F">
      <w:pPr>
        <w:jc w:val="both"/>
        <w:rPr>
          <w:rFonts w:asciiTheme="majorHAnsi" w:hAnsiTheme="majorHAnsi" w:cstheme="majorHAnsi"/>
          <w:sz w:val="24"/>
          <w:szCs w:val="24"/>
        </w:rPr>
      </w:pPr>
      <w:r w:rsidRPr="00CC353F">
        <w:rPr>
          <w:rFonts w:asciiTheme="majorHAnsi" w:hAnsiTheme="majorHAnsi" w:cstheme="majorHAnsi"/>
          <w:sz w:val="24"/>
          <w:szCs w:val="24"/>
        </w:rPr>
        <w:t xml:space="preserve">Componentes: O </w:t>
      </w:r>
      <w:proofErr w:type="spellStart"/>
      <w:r w:rsidRPr="00CC353F">
        <w:rPr>
          <w:rFonts w:asciiTheme="majorHAnsi" w:hAnsiTheme="majorHAnsi" w:cstheme="majorHAnsi"/>
          <w:sz w:val="24"/>
          <w:szCs w:val="24"/>
        </w:rPr>
        <w:t>SensorService</w:t>
      </w:r>
      <w:proofErr w:type="spellEnd"/>
      <w:r w:rsidRPr="00CC353F">
        <w:rPr>
          <w:rFonts w:asciiTheme="majorHAnsi" w:hAnsiTheme="majorHAnsi" w:cstheme="majorHAnsi"/>
          <w:sz w:val="24"/>
          <w:szCs w:val="24"/>
        </w:rPr>
        <w:t xml:space="preserve">, o </w:t>
      </w:r>
      <w:proofErr w:type="spellStart"/>
      <w:r w:rsidRPr="00CC353F">
        <w:rPr>
          <w:rFonts w:asciiTheme="majorHAnsi" w:hAnsiTheme="majorHAnsi" w:cstheme="majorHAnsi"/>
          <w:sz w:val="24"/>
          <w:szCs w:val="24"/>
        </w:rPr>
        <w:t>SensorDataRepository</w:t>
      </w:r>
      <w:proofErr w:type="spellEnd"/>
      <w:r w:rsidRPr="00CC353F">
        <w:rPr>
          <w:rFonts w:asciiTheme="majorHAnsi" w:hAnsiTheme="majorHAnsi" w:cstheme="majorHAnsi"/>
          <w:sz w:val="24"/>
          <w:szCs w:val="24"/>
        </w:rPr>
        <w:t xml:space="preserve"> e o novo </w:t>
      </w:r>
      <w:proofErr w:type="spellStart"/>
      <w:r w:rsidRPr="00CC353F">
        <w:rPr>
          <w:rFonts w:asciiTheme="majorHAnsi" w:hAnsiTheme="majorHAnsi" w:cstheme="majorHAnsi"/>
          <w:sz w:val="24"/>
          <w:szCs w:val="24"/>
        </w:rPr>
        <w:t>WeatherService</w:t>
      </w:r>
      <w:proofErr w:type="spellEnd"/>
      <w:r w:rsidRPr="00CC353F">
        <w:rPr>
          <w:rFonts w:asciiTheme="majorHAnsi" w:hAnsiTheme="majorHAnsi" w:cstheme="majorHAnsi"/>
          <w:sz w:val="24"/>
          <w:szCs w:val="24"/>
        </w:rPr>
        <w:t xml:space="preserve"> formam a camada Cloud. Eles persistem todos os dados, realizam análises complexas, gerenciam o histórico e se integram com APIs externas como a do </w:t>
      </w:r>
      <w:proofErr w:type="spellStart"/>
      <w:r w:rsidRPr="00CC353F">
        <w:rPr>
          <w:rFonts w:asciiTheme="majorHAnsi" w:hAnsiTheme="majorHAnsi" w:cstheme="majorHAnsi"/>
          <w:sz w:val="24"/>
          <w:szCs w:val="24"/>
        </w:rPr>
        <w:t>OpenWeather</w:t>
      </w:r>
      <w:proofErr w:type="spellEnd"/>
      <w:r w:rsidRPr="00CC353F">
        <w:rPr>
          <w:rFonts w:asciiTheme="majorHAnsi" w:hAnsiTheme="majorHAnsi" w:cstheme="majorHAnsi"/>
          <w:sz w:val="24"/>
          <w:szCs w:val="24"/>
        </w:rPr>
        <w:t>.</w:t>
      </w:r>
    </w:p>
    <w:p w14:paraId="3F5E4219" w14:textId="77777777" w:rsidR="00987DA7" w:rsidRPr="00CC353F" w:rsidRDefault="00987DA7" w:rsidP="00987DA7">
      <w:pPr>
        <w:rPr>
          <w:rFonts w:asciiTheme="majorHAnsi" w:hAnsiTheme="majorHAnsi" w:cstheme="majorHAnsi"/>
          <w:sz w:val="24"/>
          <w:szCs w:val="24"/>
        </w:rPr>
      </w:pPr>
    </w:p>
    <w:p w14:paraId="1E1A91E0" w14:textId="77777777" w:rsidR="00987DA7" w:rsidRPr="00CC353F" w:rsidRDefault="00987DA7" w:rsidP="00987DA7">
      <w:pPr>
        <w:rPr>
          <w:rFonts w:asciiTheme="majorHAnsi" w:hAnsiTheme="majorHAnsi" w:cstheme="majorHAnsi"/>
          <w:b/>
          <w:bCs/>
          <w:sz w:val="24"/>
          <w:szCs w:val="24"/>
        </w:rPr>
      </w:pPr>
      <w:r w:rsidRPr="00CC353F">
        <w:rPr>
          <w:rFonts w:asciiTheme="majorHAnsi" w:hAnsiTheme="majorHAnsi" w:cstheme="majorHAnsi"/>
          <w:b/>
          <w:bCs/>
          <w:sz w:val="24"/>
          <w:szCs w:val="24"/>
        </w:rPr>
        <w:t>Padrões de Comunicação</w:t>
      </w:r>
    </w:p>
    <w:p w14:paraId="1EFDC61D" w14:textId="77777777" w:rsidR="00987DA7" w:rsidRPr="00CC353F" w:rsidRDefault="00987DA7" w:rsidP="00987DA7">
      <w:pPr>
        <w:rPr>
          <w:rFonts w:asciiTheme="majorHAnsi" w:hAnsiTheme="majorHAnsi" w:cstheme="majorHAnsi"/>
          <w:b/>
          <w:bCs/>
          <w:sz w:val="24"/>
          <w:szCs w:val="24"/>
        </w:rPr>
      </w:pPr>
    </w:p>
    <w:p w14:paraId="496459B4" w14:textId="3872FB59" w:rsidR="00987DA7" w:rsidRPr="00CC353F" w:rsidRDefault="00987DA7" w:rsidP="00CC353F">
      <w:pPr>
        <w:jc w:val="both"/>
        <w:rPr>
          <w:rFonts w:asciiTheme="majorHAnsi" w:hAnsiTheme="majorHAnsi" w:cstheme="majorHAnsi"/>
          <w:sz w:val="24"/>
          <w:szCs w:val="24"/>
        </w:rPr>
      </w:pPr>
      <w:proofErr w:type="spellStart"/>
      <w:r w:rsidRPr="00CC353F">
        <w:rPr>
          <w:rFonts w:asciiTheme="majorHAnsi" w:hAnsiTheme="majorHAnsi" w:cstheme="majorHAnsi"/>
          <w:sz w:val="24"/>
          <w:szCs w:val="24"/>
        </w:rPr>
        <w:t>Publish</w:t>
      </w:r>
      <w:proofErr w:type="spellEnd"/>
      <w:r w:rsidRPr="00CC353F">
        <w:rPr>
          <w:rFonts w:asciiTheme="majorHAnsi" w:hAnsiTheme="majorHAnsi" w:cstheme="majorHAnsi"/>
          <w:sz w:val="24"/>
          <w:szCs w:val="24"/>
        </w:rPr>
        <w:t>/</w:t>
      </w:r>
      <w:proofErr w:type="spellStart"/>
      <w:r w:rsidRPr="00CC353F">
        <w:rPr>
          <w:rFonts w:asciiTheme="majorHAnsi" w:hAnsiTheme="majorHAnsi" w:cstheme="majorHAnsi"/>
          <w:sz w:val="24"/>
          <w:szCs w:val="24"/>
        </w:rPr>
        <w:t>Subscribe</w:t>
      </w:r>
      <w:proofErr w:type="spellEnd"/>
      <w:r w:rsidRPr="00CC353F">
        <w:rPr>
          <w:rFonts w:asciiTheme="majorHAnsi" w:hAnsiTheme="majorHAnsi" w:cstheme="majorHAnsi"/>
          <w:sz w:val="24"/>
          <w:szCs w:val="24"/>
        </w:rPr>
        <w:t>: Adotado para a comunicação dos sensores. Os dados são publicados em tópicos (via MQTT e AMQP) para que qualquer sistema interessado possa consumi-los.</w:t>
      </w:r>
    </w:p>
    <w:p w14:paraId="3ED182BB" w14:textId="2E215F40" w:rsidR="00987DA7" w:rsidRPr="00CC353F" w:rsidRDefault="00987DA7" w:rsidP="00AD02F2">
      <w:pPr>
        <w:jc w:val="both"/>
        <w:rPr>
          <w:rFonts w:asciiTheme="majorHAnsi" w:hAnsiTheme="majorHAnsi" w:cstheme="majorHAnsi"/>
          <w:sz w:val="24"/>
          <w:szCs w:val="24"/>
        </w:rPr>
      </w:pPr>
      <w:proofErr w:type="spellStart"/>
      <w:r w:rsidRPr="00CC353F">
        <w:rPr>
          <w:rFonts w:asciiTheme="majorHAnsi" w:hAnsiTheme="majorHAnsi" w:cstheme="majorHAnsi"/>
          <w:sz w:val="24"/>
          <w:szCs w:val="24"/>
        </w:rPr>
        <w:t>Request</w:t>
      </w:r>
      <w:proofErr w:type="spellEnd"/>
      <w:r w:rsidRPr="00CC353F">
        <w:rPr>
          <w:rFonts w:asciiTheme="majorHAnsi" w:hAnsiTheme="majorHAnsi" w:cstheme="majorHAnsi"/>
          <w:sz w:val="24"/>
          <w:szCs w:val="24"/>
        </w:rPr>
        <w:t xml:space="preserve">/Response: Utilizado para a comunicação com APIs externas, como a API do </w:t>
      </w:r>
      <w:proofErr w:type="spellStart"/>
      <w:r w:rsidRPr="00CC353F">
        <w:rPr>
          <w:rFonts w:asciiTheme="majorHAnsi" w:hAnsiTheme="majorHAnsi" w:cstheme="majorHAnsi"/>
          <w:sz w:val="24"/>
          <w:szCs w:val="24"/>
        </w:rPr>
        <w:t>OpenWeather</w:t>
      </w:r>
      <w:proofErr w:type="spellEnd"/>
      <w:r w:rsidRPr="00CC353F">
        <w:rPr>
          <w:rFonts w:asciiTheme="majorHAnsi" w:hAnsiTheme="majorHAnsi" w:cstheme="majorHAnsi"/>
          <w:sz w:val="24"/>
          <w:szCs w:val="24"/>
        </w:rPr>
        <w:t>. A nossa aplicação envia uma requisição e espera por uma resposta.</w:t>
      </w:r>
    </w:p>
    <w:p w14:paraId="00000025" w14:textId="77777777" w:rsidR="00CC7A38" w:rsidRPr="00CC353F" w:rsidRDefault="00000000">
      <w:pPr>
        <w:pStyle w:val="Ttulo2"/>
        <w:spacing w:before="120" w:after="120" w:line="275" w:lineRule="auto"/>
        <w:rPr>
          <w:rFonts w:asciiTheme="majorHAnsi" w:eastAsia="Google Sans" w:hAnsiTheme="majorHAnsi" w:cstheme="majorHAnsi"/>
          <w:color w:val="1B1C1D"/>
          <w:sz w:val="28"/>
          <w:szCs w:val="28"/>
        </w:rPr>
      </w:pPr>
      <w:r w:rsidRPr="00CC353F">
        <w:rPr>
          <w:rFonts w:asciiTheme="majorHAnsi" w:eastAsia="Google Sans" w:hAnsiTheme="majorHAnsi" w:cstheme="majorHAnsi"/>
          <w:color w:val="1B1C1D"/>
          <w:sz w:val="28"/>
          <w:szCs w:val="28"/>
        </w:rPr>
        <w:lastRenderedPageBreak/>
        <w:t>5. Conclusão</w:t>
      </w:r>
    </w:p>
    <w:p w14:paraId="34E7FEB9" w14:textId="7DEA14D0" w:rsidR="00CC353F" w:rsidRPr="00CC353F" w:rsidRDefault="00CC353F" w:rsidP="00CC353F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jc w:val="both"/>
        <w:rPr>
          <w:rFonts w:asciiTheme="majorHAnsi" w:eastAsia="Google Sans Text" w:hAnsiTheme="majorHAnsi" w:cstheme="majorHAnsi"/>
          <w:color w:val="1B1C1D"/>
          <w:sz w:val="24"/>
          <w:szCs w:val="24"/>
        </w:rPr>
      </w:pPr>
      <w:r w:rsidRPr="00CC353F">
        <w:rPr>
          <w:rFonts w:asciiTheme="majorHAnsi" w:eastAsia="Google Sans Text" w:hAnsiTheme="majorHAnsi" w:cstheme="majorHAnsi"/>
          <w:color w:val="1B1C1D"/>
          <w:sz w:val="24"/>
          <w:szCs w:val="24"/>
        </w:rPr>
        <w:t xml:space="preserve">A arquitetura e as escolhas técnicas deste projeto de simulação de IoT para agricultura inteligente foram cuidadosamente planejadas para criar um sistema funcional, robusto e escalável. A combinação do </w:t>
      </w:r>
      <w:proofErr w:type="spellStart"/>
      <w:r w:rsidRPr="00CC353F">
        <w:rPr>
          <w:rFonts w:asciiTheme="majorHAnsi" w:eastAsia="Google Sans Text" w:hAnsiTheme="majorHAnsi" w:cstheme="majorHAnsi"/>
          <w:color w:val="1B1C1D"/>
          <w:sz w:val="24"/>
          <w:szCs w:val="24"/>
        </w:rPr>
        <w:t>backend</w:t>
      </w:r>
      <w:proofErr w:type="spellEnd"/>
      <w:r w:rsidRPr="00CC353F">
        <w:rPr>
          <w:rFonts w:asciiTheme="majorHAnsi" w:eastAsia="Google Sans Text" w:hAnsiTheme="majorHAnsi" w:cstheme="majorHAnsi"/>
          <w:color w:val="1B1C1D"/>
          <w:sz w:val="24"/>
          <w:szCs w:val="24"/>
        </w:rPr>
        <w:t xml:space="preserve"> em Spring Boot com o </w:t>
      </w:r>
      <w:proofErr w:type="spellStart"/>
      <w:r w:rsidRPr="00CC353F">
        <w:rPr>
          <w:rFonts w:asciiTheme="majorHAnsi" w:eastAsia="Google Sans Text" w:hAnsiTheme="majorHAnsi" w:cstheme="majorHAnsi"/>
          <w:color w:val="1B1C1D"/>
          <w:sz w:val="24"/>
          <w:szCs w:val="24"/>
        </w:rPr>
        <w:t>frontend</w:t>
      </w:r>
      <w:proofErr w:type="spellEnd"/>
      <w:r w:rsidRPr="00CC353F">
        <w:rPr>
          <w:rFonts w:asciiTheme="majorHAnsi" w:eastAsia="Google Sans Text" w:hAnsiTheme="majorHAnsi" w:cstheme="majorHAnsi"/>
          <w:color w:val="1B1C1D"/>
          <w:sz w:val="24"/>
          <w:szCs w:val="24"/>
        </w:rPr>
        <w:t xml:space="preserve"> em JavaScript puro fornece uma base sólida para a interação com o usuário, enquanto a estratégia de banco de dados com PostgreSQL e H2 assegura a persistência de dados em diferentes ambientes.</w:t>
      </w:r>
    </w:p>
    <w:p w14:paraId="00000027" w14:textId="4323DD18" w:rsidR="00CC7A38" w:rsidRDefault="00CC353F" w:rsidP="00CC353F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jc w:val="both"/>
        <w:rPr>
          <w:rFonts w:asciiTheme="majorHAnsi" w:eastAsia="Google Sans Text" w:hAnsiTheme="majorHAnsi" w:cstheme="majorHAnsi"/>
          <w:color w:val="1B1C1D"/>
          <w:sz w:val="24"/>
          <w:szCs w:val="24"/>
        </w:rPr>
      </w:pPr>
      <w:r w:rsidRPr="00CC353F">
        <w:rPr>
          <w:rFonts w:asciiTheme="majorHAnsi" w:eastAsia="Google Sans Text" w:hAnsiTheme="majorHAnsi" w:cstheme="majorHAnsi"/>
          <w:color w:val="1B1C1D"/>
          <w:sz w:val="24"/>
          <w:szCs w:val="24"/>
        </w:rPr>
        <w:t>A decisão mais estratégica, no entanto, foi a adoção de uma arquitetura híbrida que integra múltiplos protocolos de comunicação (HTTP, MQTT, AMQP). Essa abordagem garante que cada componente do sistema utilize o protocolo mais adequado para sua função, otimizando a latência e o consumo de recursos. Como resultado, o sistema demonstra de forma prática como a integração de diferentes tecnologias e a separação de responsabilidades podem resultar em uma solução de monitoramento eficiente e preparada para as demandas do mundo real.</w:t>
      </w:r>
    </w:p>
    <w:p w14:paraId="48A80FD7" w14:textId="77777777" w:rsidR="00CB6765" w:rsidRDefault="00CB6765" w:rsidP="00CC353F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jc w:val="both"/>
        <w:rPr>
          <w:rFonts w:asciiTheme="majorHAnsi" w:eastAsia="Google Sans Text" w:hAnsiTheme="majorHAnsi" w:cstheme="majorHAnsi"/>
          <w:color w:val="1B1C1D"/>
          <w:sz w:val="24"/>
          <w:szCs w:val="24"/>
        </w:rPr>
      </w:pPr>
    </w:p>
    <w:p w14:paraId="7B2E48CF" w14:textId="77777777" w:rsidR="00CB6765" w:rsidRDefault="00CB6765" w:rsidP="00CC353F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jc w:val="both"/>
        <w:rPr>
          <w:rFonts w:asciiTheme="majorHAnsi" w:eastAsia="Google Sans Text" w:hAnsiTheme="majorHAnsi" w:cstheme="majorHAnsi"/>
          <w:color w:val="1B1C1D"/>
          <w:sz w:val="24"/>
          <w:szCs w:val="24"/>
        </w:rPr>
      </w:pPr>
    </w:p>
    <w:p w14:paraId="1990C59F" w14:textId="77777777" w:rsidR="00CB6765" w:rsidRDefault="00CB6765" w:rsidP="00CC353F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jc w:val="both"/>
        <w:rPr>
          <w:rFonts w:asciiTheme="majorHAnsi" w:eastAsia="Google Sans Text" w:hAnsiTheme="majorHAnsi" w:cstheme="majorHAnsi"/>
          <w:color w:val="1B1C1D"/>
          <w:sz w:val="24"/>
          <w:szCs w:val="24"/>
        </w:rPr>
      </w:pPr>
    </w:p>
    <w:p w14:paraId="5404BC5F" w14:textId="77777777" w:rsidR="00CB6765" w:rsidRDefault="00CB6765" w:rsidP="00CC353F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jc w:val="both"/>
        <w:rPr>
          <w:rFonts w:asciiTheme="majorHAnsi" w:eastAsia="Google Sans Text" w:hAnsiTheme="majorHAnsi" w:cstheme="majorHAnsi"/>
          <w:color w:val="1B1C1D"/>
          <w:sz w:val="24"/>
          <w:szCs w:val="24"/>
        </w:rPr>
      </w:pPr>
    </w:p>
    <w:p w14:paraId="3684A82A" w14:textId="77777777" w:rsidR="00CB6765" w:rsidRDefault="00CB6765" w:rsidP="00CC353F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jc w:val="both"/>
        <w:rPr>
          <w:rFonts w:asciiTheme="majorHAnsi" w:eastAsia="Google Sans Text" w:hAnsiTheme="majorHAnsi" w:cstheme="majorHAnsi"/>
          <w:color w:val="1B1C1D"/>
          <w:sz w:val="24"/>
          <w:szCs w:val="24"/>
        </w:rPr>
      </w:pPr>
    </w:p>
    <w:p w14:paraId="601479D8" w14:textId="77777777" w:rsidR="00CB6765" w:rsidRDefault="00CB6765" w:rsidP="00CC353F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jc w:val="both"/>
        <w:rPr>
          <w:rFonts w:asciiTheme="majorHAnsi" w:eastAsia="Google Sans Text" w:hAnsiTheme="majorHAnsi" w:cstheme="majorHAnsi"/>
          <w:color w:val="1B1C1D"/>
          <w:sz w:val="24"/>
          <w:szCs w:val="24"/>
        </w:rPr>
      </w:pPr>
    </w:p>
    <w:p w14:paraId="09B32E08" w14:textId="77777777" w:rsidR="00CB6765" w:rsidRDefault="00CB6765" w:rsidP="00CC353F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jc w:val="both"/>
        <w:rPr>
          <w:rFonts w:asciiTheme="majorHAnsi" w:eastAsia="Google Sans Text" w:hAnsiTheme="majorHAnsi" w:cstheme="majorHAnsi"/>
          <w:color w:val="1B1C1D"/>
          <w:sz w:val="24"/>
          <w:szCs w:val="24"/>
        </w:rPr>
      </w:pPr>
    </w:p>
    <w:p w14:paraId="39E836A4" w14:textId="77777777" w:rsidR="00CB6765" w:rsidRDefault="00CB6765" w:rsidP="00CC353F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jc w:val="both"/>
        <w:rPr>
          <w:rFonts w:asciiTheme="majorHAnsi" w:eastAsia="Google Sans Text" w:hAnsiTheme="majorHAnsi" w:cstheme="majorHAnsi"/>
          <w:color w:val="1B1C1D"/>
          <w:sz w:val="24"/>
          <w:szCs w:val="24"/>
        </w:rPr>
      </w:pPr>
    </w:p>
    <w:p w14:paraId="382AAD00" w14:textId="77777777" w:rsidR="00CB6765" w:rsidRDefault="00CB6765" w:rsidP="00CC353F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jc w:val="both"/>
        <w:rPr>
          <w:rFonts w:asciiTheme="majorHAnsi" w:eastAsia="Google Sans Text" w:hAnsiTheme="majorHAnsi" w:cstheme="majorHAnsi"/>
          <w:color w:val="1B1C1D"/>
          <w:sz w:val="24"/>
          <w:szCs w:val="24"/>
        </w:rPr>
      </w:pPr>
    </w:p>
    <w:p w14:paraId="02CD705D" w14:textId="77777777" w:rsidR="00CB6765" w:rsidRDefault="00CB6765" w:rsidP="00CC353F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jc w:val="both"/>
        <w:rPr>
          <w:rFonts w:asciiTheme="majorHAnsi" w:eastAsia="Google Sans Text" w:hAnsiTheme="majorHAnsi" w:cstheme="majorHAnsi"/>
          <w:color w:val="1B1C1D"/>
          <w:sz w:val="24"/>
          <w:szCs w:val="24"/>
        </w:rPr>
      </w:pPr>
    </w:p>
    <w:p w14:paraId="556374FD" w14:textId="77777777" w:rsidR="00CB6765" w:rsidRDefault="00CB6765" w:rsidP="00CC353F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jc w:val="both"/>
        <w:rPr>
          <w:rFonts w:asciiTheme="majorHAnsi" w:eastAsia="Google Sans Text" w:hAnsiTheme="majorHAnsi" w:cstheme="majorHAnsi"/>
          <w:color w:val="1B1C1D"/>
          <w:sz w:val="24"/>
          <w:szCs w:val="24"/>
        </w:rPr>
      </w:pPr>
    </w:p>
    <w:p w14:paraId="0C432006" w14:textId="77777777" w:rsidR="00CB6765" w:rsidRDefault="00CB6765" w:rsidP="00CC353F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jc w:val="both"/>
        <w:rPr>
          <w:rFonts w:asciiTheme="majorHAnsi" w:eastAsia="Google Sans Text" w:hAnsiTheme="majorHAnsi" w:cstheme="majorHAnsi"/>
          <w:color w:val="1B1C1D"/>
          <w:sz w:val="24"/>
          <w:szCs w:val="24"/>
        </w:rPr>
      </w:pPr>
    </w:p>
    <w:p w14:paraId="0582184A" w14:textId="77777777" w:rsidR="00CB6765" w:rsidRDefault="00CB6765" w:rsidP="00CC353F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jc w:val="both"/>
        <w:rPr>
          <w:rFonts w:asciiTheme="majorHAnsi" w:eastAsia="Google Sans Text" w:hAnsiTheme="majorHAnsi" w:cstheme="majorHAnsi"/>
          <w:color w:val="1B1C1D"/>
          <w:sz w:val="24"/>
          <w:szCs w:val="24"/>
        </w:rPr>
      </w:pPr>
    </w:p>
    <w:p w14:paraId="636C77E4" w14:textId="77777777" w:rsidR="00CB6765" w:rsidRDefault="00CB6765" w:rsidP="00CC353F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jc w:val="both"/>
        <w:rPr>
          <w:rFonts w:asciiTheme="majorHAnsi" w:eastAsia="Google Sans Text" w:hAnsiTheme="majorHAnsi" w:cstheme="majorHAnsi"/>
          <w:color w:val="1B1C1D"/>
          <w:sz w:val="24"/>
          <w:szCs w:val="24"/>
        </w:rPr>
      </w:pPr>
    </w:p>
    <w:p w14:paraId="66132F8C" w14:textId="5DE7244B" w:rsidR="00CB6765" w:rsidRPr="00CB6765" w:rsidRDefault="00CB6765" w:rsidP="00CB6765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jc w:val="center"/>
        <w:rPr>
          <w:rFonts w:asciiTheme="majorHAnsi" w:eastAsia="Google Sans Text" w:hAnsiTheme="majorHAnsi" w:cstheme="majorHAnsi"/>
          <w:b/>
          <w:bCs/>
          <w:color w:val="1B1C1D"/>
          <w:sz w:val="28"/>
          <w:szCs w:val="28"/>
        </w:rPr>
      </w:pPr>
      <w:r w:rsidRPr="00CB6765">
        <w:rPr>
          <w:rFonts w:asciiTheme="majorHAnsi" w:eastAsia="Google Sans Text" w:hAnsiTheme="majorHAnsi" w:cstheme="majorHAnsi"/>
          <w:b/>
          <w:bCs/>
          <w:color w:val="1B1C1D"/>
          <w:sz w:val="28"/>
          <w:szCs w:val="28"/>
        </w:rPr>
        <w:lastRenderedPageBreak/>
        <w:t>Referência</w:t>
      </w:r>
    </w:p>
    <w:p w14:paraId="66092B78" w14:textId="77777777" w:rsidR="00CB6765" w:rsidRDefault="00CB6765" w:rsidP="00CC353F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jc w:val="both"/>
        <w:rPr>
          <w:rFonts w:asciiTheme="majorHAnsi" w:eastAsia="Google Sans Text" w:hAnsiTheme="majorHAnsi" w:cstheme="majorHAnsi"/>
          <w:color w:val="1B1C1D"/>
          <w:sz w:val="24"/>
          <w:szCs w:val="24"/>
        </w:rPr>
      </w:pPr>
    </w:p>
    <w:p w14:paraId="4AADB50E" w14:textId="3C67A32B" w:rsidR="00CB6765" w:rsidRPr="00CB6765" w:rsidRDefault="00CB6765" w:rsidP="00CB6765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jc w:val="both"/>
        <w:rPr>
          <w:rFonts w:asciiTheme="majorHAnsi" w:eastAsia="Google Sans Text" w:hAnsiTheme="majorHAnsi" w:cstheme="majorHAnsi"/>
          <w:color w:val="1B1C1D"/>
          <w:sz w:val="24"/>
          <w:szCs w:val="24"/>
        </w:rPr>
      </w:pPr>
      <w:r w:rsidRPr="00CB6765">
        <w:rPr>
          <w:rFonts w:asciiTheme="majorHAnsi" w:eastAsia="Google Sans Text" w:hAnsiTheme="majorHAnsi" w:cstheme="majorHAnsi"/>
          <w:color w:val="1B1C1D"/>
          <w:sz w:val="24"/>
          <w:szCs w:val="24"/>
        </w:rPr>
        <w:t xml:space="preserve">DEITEL, Paul; DEITEL, Harvey. Java: como programar. Tradução de Edson </w:t>
      </w:r>
      <w:proofErr w:type="spellStart"/>
      <w:r w:rsidRPr="00CB6765">
        <w:rPr>
          <w:rFonts w:asciiTheme="majorHAnsi" w:eastAsia="Google Sans Text" w:hAnsiTheme="majorHAnsi" w:cstheme="majorHAnsi"/>
          <w:color w:val="1B1C1D"/>
          <w:sz w:val="24"/>
          <w:szCs w:val="24"/>
        </w:rPr>
        <w:t>Furmankiewicz</w:t>
      </w:r>
      <w:proofErr w:type="spellEnd"/>
      <w:r w:rsidRPr="00CB6765">
        <w:rPr>
          <w:rFonts w:asciiTheme="majorHAnsi" w:eastAsia="Google Sans Text" w:hAnsiTheme="majorHAnsi" w:cstheme="majorHAnsi"/>
          <w:color w:val="1B1C1D"/>
          <w:sz w:val="24"/>
          <w:szCs w:val="24"/>
        </w:rPr>
        <w:t xml:space="preserve">. Revisão técnica de Fabio Lucchini. 10. ed. São Paulo: Pearson </w:t>
      </w:r>
      <w:proofErr w:type="spellStart"/>
      <w:r w:rsidRPr="00CB6765">
        <w:rPr>
          <w:rFonts w:asciiTheme="majorHAnsi" w:eastAsia="Google Sans Text" w:hAnsiTheme="majorHAnsi" w:cstheme="majorHAnsi"/>
          <w:color w:val="1B1C1D"/>
          <w:sz w:val="24"/>
          <w:szCs w:val="24"/>
        </w:rPr>
        <w:t>Education</w:t>
      </w:r>
      <w:proofErr w:type="spellEnd"/>
      <w:r w:rsidRPr="00CB6765">
        <w:rPr>
          <w:rFonts w:asciiTheme="majorHAnsi" w:eastAsia="Google Sans Text" w:hAnsiTheme="majorHAnsi" w:cstheme="majorHAnsi"/>
          <w:color w:val="1B1C1D"/>
          <w:sz w:val="24"/>
          <w:szCs w:val="24"/>
        </w:rPr>
        <w:t xml:space="preserve"> do Brasil, 2017. </w:t>
      </w:r>
    </w:p>
    <w:p w14:paraId="14CD6E6B" w14:textId="138DA7B6" w:rsidR="00CB6765" w:rsidRPr="00CB6765" w:rsidRDefault="00CB6765" w:rsidP="00CB6765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jc w:val="both"/>
        <w:rPr>
          <w:rFonts w:asciiTheme="majorHAnsi" w:eastAsia="Google Sans Text" w:hAnsiTheme="majorHAnsi" w:cstheme="majorHAnsi"/>
          <w:color w:val="1B1C1D"/>
          <w:sz w:val="24"/>
          <w:szCs w:val="24"/>
        </w:rPr>
      </w:pPr>
      <w:r w:rsidRPr="00CB6765">
        <w:rPr>
          <w:rFonts w:asciiTheme="majorHAnsi" w:eastAsia="Google Sans Text" w:hAnsiTheme="majorHAnsi" w:cstheme="majorHAnsi"/>
          <w:color w:val="1B1C1D"/>
          <w:sz w:val="24"/>
          <w:szCs w:val="24"/>
        </w:rPr>
        <w:t>NETO, O. M. Entendendo e Dominando o Java. [</w:t>
      </w:r>
      <w:proofErr w:type="spellStart"/>
      <w:r w:rsidRPr="00CB6765">
        <w:rPr>
          <w:rFonts w:asciiTheme="majorHAnsi" w:eastAsia="Google Sans Text" w:hAnsiTheme="majorHAnsi" w:cstheme="majorHAnsi"/>
          <w:color w:val="1B1C1D"/>
          <w:sz w:val="24"/>
          <w:szCs w:val="24"/>
        </w:rPr>
        <w:t>S.l</w:t>
      </w:r>
      <w:proofErr w:type="spellEnd"/>
      <w:r w:rsidRPr="00CB6765">
        <w:rPr>
          <w:rFonts w:asciiTheme="majorHAnsi" w:eastAsia="Google Sans Text" w:hAnsiTheme="majorHAnsi" w:cstheme="majorHAnsi"/>
          <w:color w:val="1B1C1D"/>
          <w:sz w:val="24"/>
          <w:szCs w:val="24"/>
        </w:rPr>
        <w:t xml:space="preserve">.]: </w:t>
      </w:r>
      <w:proofErr w:type="spellStart"/>
      <w:r w:rsidRPr="00CB6765">
        <w:rPr>
          <w:rFonts w:asciiTheme="majorHAnsi" w:eastAsia="Google Sans Text" w:hAnsiTheme="majorHAnsi" w:cstheme="majorHAnsi"/>
          <w:color w:val="1B1C1D"/>
          <w:sz w:val="24"/>
          <w:szCs w:val="24"/>
        </w:rPr>
        <w:t>Digerati</w:t>
      </w:r>
      <w:proofErr w:type="spellEnd"/>
      <w:r w:rsidRPr="00CB6765">
        <w:rPr>
          <w:rFonts w:asciiTheme="majorHAnsi" w:eastAsia="Google Sans Text" w:hAnsiTheme="majorHAnsi" w:cstheme="majorHAnsi"/>
          <w:color w:val="1B1C1D"/>
          <w:sz w:val="24"/>
          <w:szCs w:val="24"/>
        </w:rPr>
        <w:t xml:space="preserve"> Books, 2009.</w:t>
      </w:r>
    </w:p>
    <w:p w14:paraId="4A52ADBC" w14:textId="4BDA5F7A" w:rsidR="00CB6765" w:rsidRPr="00CB6765" w:rsidRDefault="00CB6765" w:rsidP="00CB6765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jc w:val="both"/>
        <w:rPr>
          <w:rFonts w:asciiTheme="majorHAnsi" w:eastAsia="Google Sans Text" w:hAnsiTheme="majorHAnsi" w:cstheme="majorHAnsi"/>
          <w:color w:val="1B1C1D"/>
          <w:sz w:val="24"/>
          <w:szCs w:val="24"/>
        </w:rPr>
      </w:pPr>
      <w:r w:rsidRPr="00CB6765">
        <w:rPr>
          <w:rFonts w:asciiTheme="majorHAnsi" w:eastAsia="Google Sans Text" w:hAnsiTheme="majorHAnsi" w:cstheme="majorHAnsi"/>
          <w:color w:val="1B1C1D"/>
          <w:sz w:val="24"/>
          <w:szCs w:val="24"/>
        </w:rPr>
        <w:t xml:space="preserve">BLOCH, Joshua. Java efetivo: as melhores práticas para a plataforma Java. Tradução de Cibelle </w:t>
      </w:r>
      <w:proofErr w:type="spellStart"/>
      <w:r w:rsidRPr="00CB6765">
        <w:rPr>
          <w:rFonts w:asciiTheme="majorHAnsi" w:eastAsia="Google Sans Text" w:hAnsiTheme="majorHAnsi" w:cstheme="majorHAnsi"/>
          <w:color w:val="1B1C1D"/>
          <w:sz w:val="24"/>
          <w:szCs w:val="24"/>
        </w:rPr>
        <w:t>Ravaglia</w:t>
      </w:r>
      <w:proofErr w:type="spellEnd"/>
      <w:r w:rsidRPr="00CB6765">
        <w:rPr>
          <w:rFonts w:asciiTheme="majorHAnsi" w:eastAsia="Google Sans Text" w:hAnsiTheme="majorHAnsi" w:cstheme="majorHAnsi"/>
          <w:color w:val="1B1C1D"/>
          <w:sz w:val="24"/>
          <w:szCs w:val="24"/>
        </w:rPr>
        <w:t xml:space="preserve">. Revisão técnica de </w:t>
      </w:r>
      <w:proofErr w:type="spellStart"/>
      <w:r w:rsidRPr="00CB6765">
        <w:rPr>
          <w:rFonts w:asciiTheme="majorHAnsi" w:eastAsia="Google Sans Text" w:hAnsiTheme="majorHAnsi" w:cstheme="majorHAnsi"/>
          <w:color w:val="1B1C1D"/>
          <w:sz w:val="24"/>
          <w:szCs w:val="24"/>
        </w:rPr>
        <w:t>Alline</w:t>
      </w:r>
      <w:proofErr w:type="spellEnd"/>
      <w:r w:rsidRPr="00CB6765">
        <w:rPr>
          <w:rFonts w:asciiTheme="majorHAnsi" w:eastAsia="Google Sans Text" w:hAnsiTheme="majorHAnsi" w:cstheme="majorHAnsi"/>
          <w:color w:val="1B1C1D"/>
          <w:sz w:val="24"/>
          <w:szCs w:val="24"/>
        </w:rPr>
        <w:t xml:space="preserve"> Santos Ferreira. 1. ed. rev. conforme o Acordo Ortográfico da Língua Portuguesa de 2009. Rio de Janeiro: Alta Books, 2019.</w:t>
      </w:r>
    </w:p>
    <w:p w14:paraId="0A0C9609" w14:textId="6F95408D" w:rsidR="00CB6765" w:rsidRPr="00CB6765" w:rsidRDefault="00CB6765" w:rsidP="00CB6765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jc w:val="both"/>
        <w:rPr>
          <w:rFonts w:asciiTheme="majorHAnsi" w:eastAsia="Google Sans Text" w:hAnsiTheme="majorHAnsi" w:cstheme="majorHAnsi"/>
          <w:color w:val="1B1C1D"/>
          <w:sz w:val="24"/>
          <w:szCs w:val="24"/>
        </w:rPr>
      </w:pPr>
      <w:r w:rsidRPr="00CB6765">
        <w:rPr>
          <w:rFonts w:asciiTheme="majorHAnsi" w:eastAsia="Google Sans Text" w:hAnsiTheme="majorHAnsi" w:cstheme="majorHAnsi"/>
          <w:color w:val="1B1C1D"/>
          <w:sz w:val="24"/>
          <w:szCs w:val="24"/>
        </w:rPr>
        <w:t xml:space="preserve">ORACLE. JAVA. Disponível em: Software Java | Oracle Brasil . Acesso em 09 </w:t>
      </w:r>
      <w:proofErr w:type="gramStart"/>
      <w:r w:rsidRPr="00CB6765">
        <w:rPr>
          <w:rFonts w:asciiTheme="majorHAnsi" w:eastAsia="Google Sans Text" w:hAnsiTheme="majorHAnsi" w:cstheme="majorHAnsi"/>
          <w:color w:val="1B1C1D"/>
          <w:sz w:val="24"/>
          <w:szCs w:val="24"/>
        </w:rPr>
        <w:t>Jan.</w:t>
      </w:r>
      <w:proofErr w:type="gramEnd"/>
      <w:r w:rsidRPr="00CB6765">
        <w:rPr>
          <w:rFonts w:asciiTheme="majorHAnsi" w:eastAsia="Google Sans Text" w:hAnsiTheme="majorHAnsi" w:cstheme="majorHAnsi"/>
          <w:color w:val="1B1C1D"/>
          <w:sz w:val="24"/>
          <w:szCs w:val="24"/>
        </w:rPr>
        <w:t xml:space="preserve"> 2024.</w:t>
      </w:r>
    </w:p>
    <w:p w14:paraId="1B640D50" w14:textId="29A6659F" w:rsidR="00CB6765" w:rsidRPr="00CB6765" w:rsidRDefault="00CB6765" w:rsidP="00CB6765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jc w:val="both"/>
        <w:rPr>
          <w:rFonts w:asciiTheme="majorHAnsi" w:eastAsia="Google Sans Text" w:hAnsiTheme="majorHAnsi" w:cstheme="majorHAnsi"/>
          <w:color w:val="1B1C1D"/>
          <w:sz w:val="24"/>
          <w:szCs w:val="24"/>
        </w:rPr>
      </w:pPr>
      <w:r w:rsidRPr="00CB6765">
        <w:rPr>
          <w:rFonts w:asciiTheme="majorHAnsi" w:eastAsia="Google Sans Text" w:hAnsiTheme="majorHAnsi" w:cstheme="majorHAnsi"/>
          <w:color w:val="1B1C1D"/>
          <w:sz w:val="24"/>
          <w:szCs w:val="24"/>
        </w:rPr>
        <w:t xml:space="preserve">ARAÚJO, Iasmin. </w:t>
      </w:r>
      <w:proofErr w:type="spellStart"/>
      <w:r w:rsidRPr="00CB6765">
        <w:rPr>
          <w:rFonts w:asciiTheme="majorHAnsi" w:eastAsia="Google Sans Text" w:hAnsiTheme="majorHAnsi" w:cstheme="majorHAnsi"/>
          <w:color w:val="1B1C1D"/>
          <w:sz w:val="24"/>
          <w:szCs w:val="24"/>
        </w:rPr>
        <w:t>Garbage</w:t>
      </w:r>
      <w:proofErr w:type="spellEnd"/>
      <w:r w:rsidRPr="00CB6765">
        <w:rPr>
          <w:rFonts w:asciiTheme="majorHAnsi" w:eastAsia="Google Sans Text" w:hAnsiTheme="majorHAnsi" w:cstheme="majorHAnsi"/>
          <w:color w:val="1B1C1D"/>
          <w:sz w:val="24"/>
          <w:szCs w:val="24"/>
        </w:rPr>
        <w:t xml:space="preserve"> </w:t>
      </w:r>
      <w:proofErr w:type="spellStart"/>
      <w:r w:rsidRPr="00CB6765">
        <w:rPr>
          <w:rFonts w:asciiTheme="majorHAnsi" w:eastAsia="Google Sans Text" w:hAnsiTheme="majorHAnsi" w:cstheme="majorHAnsi"/>
          <w:color w:val="1B1C1D"/>
          <w:sz w:val="24"/>
          <w:szCs w:val="24"/>
        </w:rPr>
        <w:t>Collector</w:t>
      </w:r>
      <w:proofErr w:type="spellEnd"/>
      <w:r w:rsidRPr="00CB6765">
        <w:rPr>
          <w:rFonts w:asciiTheme="majorHAnsi" w:eastAsia="Google Sans Text" w:hAnsiTheme="majorHAnsi" w:cstheme="majorHAnsi"/>
          <w:color w:val="1B1C1D"/>
          <w:sz w:val="24"/>
          <w:szCs w:val="24"/>
        </w:rPr>
        <w:t xml:space="preserve">: como funciona o coletor de lixo do Java? </w:t>
      </w:r>
      <w:proofErr w:type="spellStart"/>
      <w:r w:rsidRPr="00CB6765">
        <w:rPr>
          <w:rFonts w:asciiTheme="majorHAnsi" w:eastAsia="Google Sans Text" w:hAnsiTheme="majorHAnsi" w:cstheme="majorHAnsi"/>
          <w:color w:val="1B1C1D"/>
          <w:sz w:val="24"/>
          <w:szCs w:val="24"/>
        </w:rPr>
        <w:t>Alura</w:t>
      </w:r>
      <w:proofErr w:type="spellEnd"/>
      <w:r w:rsidRPr="00CB6765">
        <w:rPr>
          <w:rFonts w:asciiTheme="majorHAnsi" w:eastAsia="Google Sans Text" w:hAnsiTheme="majorHAnsi" w:cstheme="majorHAnsi"/>
          <w:color w:val="1B1C1D"/>
          <w:sz w:val="24"/>
          <w:szCs w:val="24"/>
        </w:rPr>
        <w:t>, 12 jun. 2024. Disponível em: https://www.alura.com.br/artigos/garbage-collector?srsltid=AfmBOopf6ZpSZkA8LPgSn5wETIPD5gVTdYRfIFXex6VWCwu1XumVO3bD. Acesso em: 20 jul. 2025.</w:t>
      </w:r>
    </w:p>
    <w:p w14:paraId="685F8808" w14:textId="77777777" w:rsidR="00CB6765" w:rsidRPr="00CB6765" w:rsidRDefault="00CB6765" w:rsidP="00CB6765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jc w:val="both"/>
        <w:rPr>
          <w:rFonts w:asciiTheme="majorHAnsi" w:eastAsia="Google Sans Text" w:hAnsiTheme="majorHAnsi" w:cstheme="majorHAnsi"/>
          <w:color w:val="1B1C1D"/>
          <w:sz w:val="24"/>
          <w:szCs w:val="24"/>
        </w:rPr>
      </w:pPr>
      <w:r w:rsidRPr="00CB6765">
        <w:rPr>
          <w:rFonts w:asciiTheme="majorHAnsi" w:eastAsia="Google Sans Text" w:hAnsiTheme="majorHAnsi" w:cstheme="majorHAnsi"/>
          <w:color w:val="1B1C1D"/>
          <w:sz w:val="24"/>
          <w:szCs w:val="24"/>
        </w:rPr>
        <w:t xml:space="preserve">CAELUM. Apostila Java para Desenvolvimento Web. </w:t>
      </w:r>
      <w:proofErr w:type="spellStart"/>
      <w:r w:rsidRPr="00CB6765">
        <w:rPr>
          <w:rFonts w:asciiTheme="majorHAnsi" w:eastAsia="Google Sans Text" w:hAnsiTheme="majorHAnsi" w:cstheme="majorHAnsi"/>
          <w:color w:val="1B1C1D"/>
          <w:sz w:val="24"/>
          <w:szCs w:val="24"/>
        </w:rPr>
        <w:t>Disponivel</w:t>
      </w:r>
      <w:proofErr w:type="spellEnd"/>
      <w:r w:rsidRPr="00CB6765">
        <w:rPr>
          <w:rFonts w:asciiTheme="majorHAnsi" w:eastAsia="Google Sans Text" w:hAnsiTheme="majorHAnsi" w:cstheme="majorHAnsi"/>
          <w:color w:val="1B1C1D"/>
          <w:sz w:val="24"/>
          <w:szCs w:val="24"/>
        </w:rPr>
        <w:t xml:space="preserve"> em: https://www.alura.com.br/apostila-java-web/o-que-e-java-ee#3-1-como-o-java-ee-pode-te-ajudar-a-enfrentar-problemas. Acesso em: 07 mai. 2025.</w:t>
      </w:r>
    </w:p>
    <w:p w14:paraId="33F2902C" w14:textId="77777777" w:rsidR="00CB6765" w:rsidRPr="00CB6765" w:rsidRDefault="00CB6765" w:rsidP="00CB6765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jc w:val="both"/>
        <w:rPr>
          <w:rFonts w:asciiTheme="majorHAnsi" w:eastAsia="Google Sans Text" w:hAnsiTheme="majorHAnsi" w:cstheme="majorHAnsi"/>
          <w:color w:val="1B1C1D"/>
          <w:sz w:val="24"/>
          <w:szCs w:val="24"/>
        </w:rPr>
      </w:pPr>
      <w:r w:rsidRPr="00CB6765">
        <w:rPr>
          <w:rFonts w:asciiTheme="majorHAnsi" w:eastAsia="Google Sans Text" w:hAnsiTheme="majorHAnsi" w:cstheme="majorHAnsi"/>
          <w:color w:val="1B1C1D"/>
          <w:sz w:val="24"/>
          <w:szCs w:val="24"/>
        </w:rPr>
        <w:t xml:space="preserve">BOAGLIO, Fernando. Spring Boot: acelere o desenvolvimento de microsserviços. São Paulo: Casa do Código, 2017. Edição de Adriano Almeida e Vivian </w:t>
      </w:r>
      <w:proofErr w:type="spellStart"/>
      <w:r w:rsidRPr="00CB6765">
        <w:rPr>
          <w:rFonts w:asciiTheme="majorHAnsi" w:eastAsia="Google Sans Text" w:hAnsiTheme="majorHAnsi" w:cstheme="majorHAnsi"/>
          <w:color w:val="1B1C1D"/>
          <w:sz w:val="24"/>
          <w:szCs w:val="24"/>
        </w:rPr>
        <w:t>Matsui</w:t>
      </w:r>
      <w:proofErr w:type="spellEnd"/>
      <w:r w:rsidRPr="00CB6765">
        <w:rPr>
          <w:rFonts w:asciiTheme="majorHAnsi" w:eastAsia="Google Sans Text" w:hAnsiTheme="majorHAnsi" w:cstheme="majorHAnsi"/>
          <w:color w:val="1B1C1D"/>
          <w:sz w:val="24"/>
          <w:szCs w:val="24"/>
        </w:rPr>
        <w:t>.</w:t>
      </w:r>
    </w:p>
    <w:p w14:paraId="7B91A5B9" w14:textId="77777777" w:rsidR="00CB6765" w:rsidRPr="00CB6765" w:rsidRDefault="00CB6765" w:rsidP="00CB6765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jc w:val="both"/>
        <w:rPr>
          <w:rFonts w:asciiTheme="majorHAnsi" w:eastAsia="Google Sans Text" w:hAnsiTheme="majorHAnsi" w:cstheme="majorHAnsi"/>
          <w:color w:val="1B1C1D"/>
          <w:sz w:val="24"/>
          <w:szCs w:val="24"/>
        </w:rPr>
      </w:pPr>
      <w:r w:rsidRPr="00CB6765">
        <w:rPr>
          <w:rFonts w:asciiTheme="majorHAnsi" w:eastAsia="Google Sans Text" w:hAnsiTheme="majorHAnsi" w:cstheme="majorHAnsi"/>
          <w:color w:val="1B1C1D"/>
          <w:sz w:val="24"/>
          <w:szCs w:val="24"/>
        </w:rPr>
        <w:t xml:space="preserve">JUNIOR, </w:t>
      </w:r>
      <w:proofErr w:type="spellStart"/>
      <w:r w:rsidRPr="00CB6765">
        <w:rPr>
          <w:rFonts w:asciiTheme="majorHAnsi" w:eastAsia="Google Sans Text" w:hAnsiTheme="majorHAnsi" w:cstheme="majorHAnsi"/>
          <w:color w:val="1B1C1D"/>
          <w:sz w:val="24"/>
          <w:szCs w:val="24"/>
        </w:rPr>
        <w:t>Normandes</w:t>
      </w:r>
      <w:proofErr w:type="spellEnd"/>
      <w:r w:rsidRPr="00CB6765">
        <w:rPr>
          <w:rFonts w:asciiTheme="majorHAnsi" w:eastAsia="Google Sans Text" w:hAnsiTheme="majorHAnsi" w:cstheme="majorHAnsi"/>
          <w:color w:val="1B1C1D"/>
          <w:sz w:val="24"/>
          <w:szCs w:val="24"/>
        </w:rPr>
        <w:t xml:space="preserve">; AFONSO, Alexandre. Produtividade no desenvolvimento de aplicações web com Spring Boot. 2. ed. São Paulo: </w:t>
      </w:r>
      <w:proofErr w:type="spellStart"/>
      <w:r w:rsidRPr="00CB6765">
        <w:rPr>
          <w:rFonts w:asciiTheme="majorHAnsi" w:eastAsia="Google Sans Text" w:hAnsiTheme="majorHAnsi" w:cstheme="majorHAnsi"/>
          <w:color w:val="1B1C1D"/>
          <w:sz w:val="24"/>
          <w:szCs w:val="24"/>
        </w:rPr>
        <w:t>AlgaWorks</w:t>
      </w:r>
      <w:proofErr w:type="spellEnd"/>
      <w:r w:rsidRPr="00CB6765">
        <w:rPr>
          <w:rFonts w:asciiTheme="majorHAnsi" w:eastAsia="Google Sans Text" w:hAnsiTheme="majorHAnsi" w:cstheme="majorHAnsi"/>
          <w:color w:val="1B1C1D"/>
          <w:sz w:val="24"/>
          <w:szCs w:val="24"/>
        </w:rPr>
        <w:t>, 2017.</w:t>
      </w:r>
    </w:p>
    <w:p w14:paraId="02D775DC" w14:textId="1D8F9DD3" w:rsidR="00CB6765" w:rsidRPr="00CC353F" w:rsidRDefault="00CB6765" w:rsidP="00CB6765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jc w:val="both"/>
        <w:rPr>
          <w:rFonts w:asciiTheme="majorHAnsi" w:eastAsia="Google Sans Text" w:hAnsiTheme="majorHAnsi" w:cstheme="majorHAnsi"/>
          <w:color w:val="1B1C1D"/>
          <w:sz w:val="24"/>
          <w:szCs w:val="24"/>
        </w:rPr>
      </w:pPr>
      <w:r w:rsidRPr="00CB6765">
        <w:rPr>
          <w:rFonts w:asciiTheme="majorHAnsi" w:eastAsia="Google Sans Text" w:hAnsiTheme="majorHAnsi" w:cstheme="majorHAnsi"/>
          <w:color w:val="1B1C1D"/>
          <w:sz w:val="24"/>
          <w:szCs w:val="24"/>
        </w:rPr>
        <w:t xml:space="preserve">SPRING.IO. </w:t>
      </w:r>
      <w:proofErr w:type="spellStart"/>
      <w:r w:rsidRPr="00CB6765">
        <w:rPr>
          <w:rFonts w:asciiTheme="majorHAnsi" w:eastAsia="Google Sans Text" w:hAnsiTheme="majorHAnsi" w:cstheme="majorHAnsi"/>
          <w:color w:val="1B1C1D"/>
          <w:sz w:val="24"/>
          <w:szCs w:val="24"/>
        </w:rPr>
        <w:t>Why</w:t>
      </w:r>
      <w:proofErr w:type="spellEnd"/>
      <w:r w:rsidRPr="00CB6765">
        <w:rPr>
          <w:rFonts w:asciiTheme="majorHAnsi" w:eastAsia="Google Sans Text" w:hAnsiTheme="majorHAnsi" w:cstheme="majorHAnsi"/>
          <w:color w:val="1B1C1D"/>
          <w:sz w:val="24"/>
          <w:szCs w:val="24"/>
        </w:rPr>
        <w:t xml:space="preserve"> Spring. Spring </w:t>
      </w:r>
      <w:proofErr w:type="spellStart"/>
      <w:r w:rsidRPr="00CB6765">
        <w:rPr>
          <w:rFonts w:asciiTheme="majorHAnsi" w:eastAsia="Google Sans Text" w:hAnsiTheme="majorHAnsi" w:cstheme="majorHAnsi"/>
          <w:color w:val="1B1C1D"/>
          <w:sz w:val="24"/>
          <w:szCs w:val="24"/>
        </w:rPr>
        <w:t>by</w:t>
      </w:r>
      <w:proofErr w:type="spellEnd"/>
      <w:r w:rsidRPr="00CB6765">
        <w:rPr>
          <w:rFonts w:asciiTheme="majorHAnsi" w:eastAsia="Google Sans Text" w:hAnsiTheme="majorHAnsi" w:cstheme="majorHAnsi"/>
          <w:color w:val="1B1C1D"/>
          <w:sz w:val="24"/>
          <w:szCs w:val="24"/>
        </w:rPr>
        <w:t xml:space="preserve"> VMware </w:t>
      </w:r>
      <w:proofErr w:type="spellStart"/>
      <w:r w:rsidRPr="00CB6765">
        <w:rPr>
          <w:rFonts w:asciiTheme="majorHAnsi" w:eastAsia="Google Sans Text" w:hAnsiTheme="majorHAnsi" w:cstheme="majorHAnsi"/>
          <w:color w:val="1B1C1D"/>
          <w:sz w:val="24"/>
          <w:szCs w:val="24"/>
        </w:rPr>
        <w:t>Tanzu</w:t>
      </w:r>
      <w:proofErr w:type="spellEnd"/>
      <w:r w:rsidRPr="00CB6765">
        <w:rPr>
          <w:rFonts w:asciiTheme="majorHAnsi" w:eastAsia="Google Sans Text" w:hAnsiTheme="majorHAnsi" w:cstheme="majorHAnsi"/>
          <w:color w:val="1B1C1D"/>
          <w:sz w:val="24"/>
          <w:szCs w:val="24"/>
        </w:rPr>
        <w:t>, 2025. Disponível em: https://spring.io/why-spring. Acesso em: 22 mar. 2025.</w:t>
      </w:r>
    </w:p>
    <w:sectPr w:rsidR="00CB6765" w:rsidRPr="00CC353F">
      <w:pgSz w:w="12240" w:h="15840"/>
      <w:pgMar w:top="1440" w:right="1440" w:bottom="1440" w:left="1440" w:header="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1" w:fontKey="{60E7F8EF-368E-4BF2-9D92-4EAEF8B4A9B9}"/>
    <w:embedItalic r:id="rId2" w:fontKey="{BF5C6F26-4982-4FD7-B420-DC82B01C4A63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3" w:fontKey="{8E63035E-C4CD-420C-B64B-0F7C507B26AF}"/>
    <w:embedBold r:id="rId4" w:fontKey="{5216F5FF-7B84-4EBC-9712-775A406D3380}"/>
  </w:font>
  <w:font w:name="Google Sans">
    <w:altName w:val="Calibri"/>
    <w:charset w:val="00"/>
    <w:family w:val="auto"/>
    <w:pitch w:val="default"/>
    <w:embedBold r:id="rId5" w:fontKey="{8465755E-11F6-4009-8066-3DA8DEB0DDE9}"/>
  </w:font>
  <w:font w:name="Google Sans Text">
    <w:altName w:val="Calibri"/>
    <w:charset w:val="00"/>
    <w:family w:val="auto"/>
    <w:pitch w:val="default"/>
    <w:embedRegular r:id="rId6" w:fontKey="{A7C79277-E25B-4584-80D4-FD392E70A4CD}"/>
    <w:embedBold r:id="rId7" w:fontKey="{6DE79D9D-9C64-4378-868D-96E2B0160B72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8" w:fontKey="{CBFC4A27-7B82-42D2-85BC-1490EAEECE2C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45A19B9"/>
    <w:multiLevelType w:val="multilevel"/>
    <w:tmpl w:val="2320D0C0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" w15:restartNumberingAfterBreak="0">
    <w:nsid w:val="26F54266"/>
    <w:multiLevelType w:val="multilevel"/>
    <w:tmpl w:val="232E091A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" w15:restartNumberingAfterBreak="0">
    <w:nsid w:val="37E17724"/>
    <w:multiLevelType w:val="multilevel"/>
    <w:tmpl w:val="F3E2A9DC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" w15:restartNumberingAfterBreak="0">
    <w:nsid w:val="3C165E64"/>
    <w:multiLevelType w:val="multilevel"/>
    <w:tmpl w:val="29B46510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4" w15:restartNumberingAfterBreak="0">
    <w:nsid w:val="461E21D0"/>
    <w:multiLevelType w:val="multilevel"/>
    <w:tmpl w:val="E03AD0EC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5" w15:restartNumberingAfterBreak="0">
    <w:nsid w:val="7B3A260C"/>
    <w:multiLevelType w:val="multilevel"/>
    <w:tmpl w:val="C320154A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num w:numId="1" w16cid:durableId="1380739764">
    <w:abstractNumId w:val="3"/>
  </w:num>
  <w:num w:numId="2" w16cid:durableId="88547535">
    <w:abstractNumId w:val="1"/>
  </w:num>
  <w:num w:numId="3" w16cid:durableId="263729941">
    <w:abstractNumId w:val="2"/>
  </w:num>
  <w:num w:numId="4" w16cid:durableId="1660771378">
    <w:abstractNumId w:val="0"/>
  </w:num>
  <w:num w:numId="5" w16cid:durableId="604382118">
    <w:abstractNumId w:val="5"/>
  </w:num>
  <w:num w:numId="6" w16cid:durableId="406461910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9"/>
  <w:embedTrueTypeFonts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C7A38"/>
    <w:rsid w:val="00271697"/>
    <w:rsid w:val="00345616"/>
    <w:rsid w:val="005E0C7E"/>
    <w:rsid w:val="007C2DEB"/>
    <w:rsid w:val="008626EF"/>
    <w:rsid w:val="00987DA7"/>
    <w:rsid w:val="00A31370"/>
    <w:rsid w:val="00AD02F2"/>
    <w:rsid w:val="00CB6765"/>
    <w:rsid w:val="00CC353F"/>
    <w:rsid w:val="00CC7A38"/>
    <w:rsid w:val="00D70BD4"/>
    <w:rsid w:val="00E62D9F"/>
    <w:rsid w:val="00EA053C"/>
    <w:rsid w:val="00F22C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079F0A3"/>
  <w15:docId w15:val="{8F3D9FBB-9E98-44D1-9459-B6881038B2E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pt-BR" w:eastAsia="pt-BR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0"/>
    </w:pPr>
    <w:rPr>
      <w:b/>
      <w:sz w:val="48"/>
      <w:szCs w:val="48"/>
    </w:rPr>
  </w:style>
  <w:style w:type="paragraph" w:styleId="Ttulo2">
    <w:name w:val="heading 2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25" w:after="225"/>
      <w:outlineLvl w:val="1"/>
    </w:pPr>
    <w:rPr>
      <w:b/>
      <w:sz w:val="36"/>
      <w:szCs w:val="36"/>
    </w:rPr>
  </w:style>
  <w:style w:type="paragraph" w:styleId="Ttulo3">
    <w:name w:val="heading 3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2"/>
    </w:pPr>
    <w:rPr>
      <w:b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4"/>
    </w:pPr>
    <w:rPr>
      <w:b/>
      <w:sz w:val="18"/>
      <w:szCs w:val="18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360" w:after="360"/>
      <w:outlineLvl w:val="5"/>
    </w:pPr>
    <w:rPr>
      <w:b/>
      <w:sz w:val="16"/>
      <w:szCs w:val="16"/>
    </w:rPr>
  </w:style>
  <w:style w:type="character" w:default="1" w:styleId="Fontepargpadro">
    <w:name w:val="Default Paragraph Font"/>
    <w:uiPriority w:val="1"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73</TotalTime>
  <Pages>7</Pages>
  <Words>1890</Words>
  <Characters>10209</Characters>
  <Application>Microsoft Office Word</Application>
  <DocSecurity>0</DocSecurity>
  <Lines>85</Lines>
  <Paragraphs>24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12075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Albert Silva</cp:lastModifiedBy>
  <cp:revision>9</cp:revision>
  <dcterms:created xsi:type="dcterms:W3CDTF">2025-08-20T20:19:00Z</dcterms:created>
  <dcterms:modified xsi:type="dcterms:W3CDTF">2025-08-20T21:35:00Z</dcterms:modified>
</cp:coreProperties>
</file>